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A0E" w:rsidRDefault="00A84A0E" w:rsidP="00A84A0E">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平成30年</w:t>
      </w:r>
      <w:r w:rsidR="003C0424">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月</w:t>
      </w:r>
      <w:r w:rsidR="003C0424">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日</w:t>
      </w:r>
    </w:p>
    <w:p w:rsidR="00A84A0E" w:rsidRDefault="00A84A0E" w:rsidP="00BE7240">
      <w:pPr>
        <w:jc w:val="right"/>
        <w:rPr>
          <w:rFonts w:asciiTheme="minorEastAsia" w:eastAsiaTheme="minorEastAsia" w:hAnsiTheme="minorEastAsia"/>
          <w:sz w:val="24"/>
          <w:szCs w:val="24"/>
        </w:rPr>
      </w:pPr>
    </w:p>
    <w:p w:rsidR="0005700E" w:rsidRPr="00BE7240" w:rsidRDefault="0005700E">
      <w:pPr>
        <w:rPr>
          <w:rFonts w:asciiTheme="minorEastAsia" w:eastAsiaTheme="minorEastAsia" w:hAnsiTheme="minorEastAsia"/>
          <w:sz w:val="24"/>
          <w:szCs w:val="24"/>
        </w:rPr>
      </w:pPr>
    </w:p>
    <w:p w:rsidR="0005700E" w:rsidRPr="00BE7240" w:rsidRDefault="0005700E" w:rsidP="00BE7240">
      <w:pPr>
        <w:jc w:val="left"/>
        <w:rPr>
          <w:rFonts w:asciiTheme="minorEastAsia" w:eastAsiaTheme="minorEastAsia" w:hAnsiTheme="minorEastAsia"/>
          <w:sz w:val="24"/>
          <w:szCs w:val="24"/>
        </w:rPr>
      </w:pPr>
      <w:r w:rsidRPr="00BE7240">
        <w:rPr>
          <w:rFonts w:asciiTheme="minorEastAsia" w:eastAsiaTheme="minorEastAsia" w:hAnsiTheme="minorEastAsia" w:hint="eastAsia"/>
          <w:sz w:val="24"/>
          <w:szCs w:val="24"/>
        </w:rPr>
        <w:t>各指定障害児通所支援事業者　代表者　様</w:t>
      </w:r>
    </w:p>
    <w:p w:rsidR="0005700E" w:rsidRPr="00BE7240" w:rsidRDefault="0005700E">
      <w:pPr>
        <w:rPr>
          <w:rFonts w:asciiTheme="minorEastAsia" w:eastAsiaTheme="minorEastAsia" w:hAnsiTheme="minorEastAsia"/>
          <w:sz w:val="24"/>
          <w:szCs w:val="24"/>
        </w:rPr>
      </w:pPr>
    </w:p>
    <w:p w:rsidR="0005700E" w:rsidRPr="00BE7240" w:rsidRDefault="0005700E" w:rsidP="00BE7240">
      <w:pPr>
        <w:jc w:val="right"/>
        <w:rPr>
          <w:rFonts w:asciiTheme="minorEastAsia" w:eastAsiaTheme="minorEastAsia" w:hAnsiTheme="minorEastAsia"/>
          <w:sz w:val="24"/>
          <w:szCs w:val="24"/>
        </w:rPr>
      </w:pPr>
      <w:r w:rsidRPr="00EE3CF9">
        <w:rPr>
          <w:rFonts w:asciiTheme="minorEastAsia" w:eastAsiaTheme="minorEastAsia" w:hAnsiTheme="minorEastAsia" w:hint="eastAsia"/>
          <w:spacing w:val="24"/>
          <w:kern w:val="0"/>
          <w:sz w:val="24"/>
          <w:szCs w:val="24"/>
          <w:fitText w:val="3120" w:id="958198016"/>
        </w:rPr>
        <w:t>名古屋市子ども青少年</w:t>
      </w:r>
      <w:r w:rsidRPr="00EE3CF9">
        <w:rPr>
          <w:rFonts w:asciiTheme="minorEastAsia" w:eastAsiaTheme="minorEastAsia" w:hAnsiTheme="minorEastAsia" w:hint="eastAsia"/>
          <w:kern w:val="0"/>
          <w:sz w:val="24"/>
          <w:szCs w:val="24"/>
          <w:fitText w:val="3120" w:id="958198016"/>
        </w:rPr>
        <w:t>局</w:t>
      </w:r>
    </w:p>
    <w:p w:rsidR="0005700E" w:rsidRPr="00BE7240" w:rsidRDefault="0005700E" w:rsidP="00BE7240">
      <w:pPr>
        <w:jc w:val="right"/>
        <w:rPr>
          <w:rFonts w:asciiTheme="minorEastAsia" w:eastAsiaTheme="minorEastAsia" w:hAnsiTheme="minorEastAsia"/>
          <w:sz w:val="24"/>
          <w:szCs w:val="24"/>
        </w:rPr>
      </w:pPr>
      <w:r w:rsidRPr="00BE7240">
        <w:rPr>
          <w:rFonts w:asciiTheme="minorEastAsia" w:eastAsiaTheme="minorEastAsia" w:hAnsiTheme="minorEastAsia" w:hint="eastAsia"/>
          <w:sz w:val="24"/>
          <w:szCs w:val="24"/>
        </w:rPr>
        <w:t>子育て支援部子ども福祉課長</w:t>
      </w:r>
    </w:p>
    <w:p w:rsidR="0005700E" w:rsidRDefault="0005700E">
      <w:pPr>
        <w:rPr>
          <w:rFonts w:asciiTheme="minorEastAsia" w:eastAsiaTheme="minorEastAsia" w:hAnsiTheme="minorEastAsia"/>
          <w:sz w:val="24"/>
          <w:szCs w:val="24"/>
        </w:rPr>
      </w:pPr>
    </w:p>
    <w:p w:rsidR="00BE7240" w:rsidRPr="00BE7240" w:rsidRDefault="00BE7240">
      <w:pPr>
        <w:rPr>
          <w:rFonts w:asciiTheme="minorEastAsia" w:eastAsiaTheme="minorEastAsia" w:hAnsiTheme="minorEastAsia"/>
          <w:sz w:val="24"/>
          <w:szCs w:val="24"/>
        </w:rPr>
      </w:pPr>
    </w:p>
    <w:p w:rsidR="0005700E" w:rsidRPr="00BE7240" w:rsidRDefault="00EE3CF9" w:rsidP="00664148">
      <w:pPr>
        <w:jc w:val="center"/>
        <w:rPr>
          <w:rFonts w:asciiTheme="majorEastAsia" w:eastAsiaTheme="majorEastAsia" w:hAnsiTheme="majorEastAsia"/>
          <w:sz w:val="24"/>
          <w:szCs w:val="24"/>
        </w:rPr>
      </w:pPr>
      <w:r w:rsidRPr="00EE3CF9">
        <w:rPr>
          <w:rFonts w:asciiTheme="majorEastAsia" w:eastAsiaTheme="majorEastAsia" w:hAnsiTheme="majorEastAsia" w:hint="eastAsia"/>
          <w:sz w:val="24"/>
          <w:szCs w:val="24"/>
        </w:rPr>
        <w:t>児童発達支援管理責任者の研修未受講</w:t>
      </w:r>
      <w:r w:rsidR="002F655B">
        <w:rPr>
          <w:rFonts w:asciiTheme="majorEastAsia" w:eastAsiaTheme="majorEastAsia" w:hAnsiTheme="majorEastAsia" w:hint="eastAsia"/>
          <w:sz w:val="24"/>
          <w:szCs w:val="24"/>
        </w:rPr>
        <w:t>事業所</w:t>
      </w:r>
      <w:r w:rsidRPr="00EE3CF9">
        <w:rPr>
          <w:rFonts w:asciiTheme="majorEastAsia" w:eastAsiaTheme="majorEastAsia" w:hAnsiTheme="majorEastAsia" w:hint="eastAsia"/>
          <w:sz w:val="24"/>
          <w:szCs w:val="24"/>
        </w:rPr>
        <w:t>の取り扱いについて</w:t>
      </w:r>
    </w:p>
    <w:p w:rsidR="0005700E" w:rsidRDefault="0005700E">
      <w:pPr>
        <w:rPr>
          <w:rFonts w:asciiTheme="minorEastAsia" w:eastAsiaTheme="minorEastAsia" w:hAnsiTheme="minorEastAsia"/>
          <w:sz w:val="24"/>
          <w:szCs w:val="24"/>
        </w:rPr>
      </w:pPr>
    </w:p>
    <w:p w:rsidR="00F20F39" w:rsidRPr="00D07C24" w:rsidRDefault="00F20F39">
      <w:pPr>
        <w:rPr>
          <w:rFonts w:asciiTheme="minorEastAsia" w:eastAsiaTheme="minorEastAsia" w:hAnsiTheme="minorEastAsia"/>
          <w:sz w:val="24"/>
          <w:szCs w:val="24"/>
        </w:rPr>
      </w:pPr>
    </w:p>
    <w:p w:rsidR="0005700E" w:rsidRPr="001F25EF" w:rsidRDefault="0005700E">
      <w:pPr>
        <w:rPr>
          <w:rFonts w:asciiTheme="minorEastAsia" w:eastAsiaTheme="minorEastAsia" w:hAnsiTheme="minorEastAsia"/>
          <w:sz w:val="24"/>
          <w:szCs w:val="24"/>
        </w:rPr>
      </w:pPr>
      <w:r w:rsidRPr="00BE7240">
        <w:rPr>
          <w:rFonts w:asciiTheme="minorEastAsia" w:eastAsiaTheme="minorEastAsia" w:hAnsiTheme="minorEastAsia" w:hint="eastAsia"/>
          <w:sz w:val="24"/>
          <w:szCs w:val="24"/>
        </w:rPr>
        <w:t xml:space="preserve">　</w:t>
      </w:r>
      <w:r w:rsidRPr="001F25EF">
        <w:rPr>
          <w:rFonts w:asciiTheme="minorEastAsia" w:eastAsiaTheme="minorEastAsia" w:hAnsiTheme="minorEastAsia" w:hint="eastAsia"/>
          <w:sz w:val="24"/>
          <w:szCs w:val="24"/>
        </w:rPr>
        <w:t>日頃は</w:t>
      </w:r>
      <w:r w:rsidR="00D07C24" w:rsidRPr="001F25EF">
        <w:rPr>
          <w:rFonts w:asciiTheme="minorEastAsia" w:eastAsiaTheme="minorEastAsia" w:hAnsiTheme="minorEastAsia" w:hint="eastAsia"/>
          <w:sz w:val="24"/>
          <w:szCs w:val="24"/>
        </w:rPr>
        <w:t>、</w:t>
      </w:r>
      <w:r w:rsidRPr="001F25EF">
        <w:rPr>
          <w:rFonts w:asciiTheme="minorEastAsia" w:eastAsiaTheme="minorEastAsia" w:hAnsiTheme="minorEastAsia" w:hint="eastAsia"/>
          <w:sz w:val="24"/>
          <w:szCs w:val="24"/>
        </w:rPr>
        <w:t>本市福祉行政にご協力いただき</w:t>
      </w:r>
      <w:r w:rsidR="00D07C24" w:rsidRPr="001F25EF">
        <w:rPr>
          <w:rFonts w:asciiTheme="minorEastAsia" w:eastAsiaTheme="minorEastAsia" w:hAnsiTheme="minorEastAsia" w:hint="eastAsia"/>
          <w:sz w:val="24"/>
          <w:szCs w:val="24"/>
        </w:rPr>
        <w:t>、</w:t>
      </w:r>
      <w:r w:rsidRPr="001F25EF">
        <w:rPr>
          <w:rFonts w:asciiTheme="minorEastAsia" w:eastAsiaTheme="minorEastAsia" w:hAnsiTheme="minorEastAsia" w:hint="eastAsia"/>
          <w:sz w:val="24"/>
          <w:szCs w:val="24"/>
        </w:rPr>
        <w:t>誠にありがとうございます。</w:t>
      </w:r>
    </w:p>
    <w:p w:rsidR="0005700E" w:rsidRPr="00BE7240" w:rsidRDefault="0005700E" w:rsidP="00BE7240">
      <w:pPr>
        <w:ind w:firstLineChars="100" w:firstLine="240"/>
        <w:rPr>
          <w:rFonts w:asciiTheme="minorEastAsia" w:eastAsiaTheme="minorEastAsia" w:hAnsiTheme="minorEastAsia"/>
          <w:sz w:val="24"/>
          <w:szCs w:val="24"/>
        </w:rPr>
      </w:pPr>
      <w:r w:rsidRPr="00BE7240">
        <w:rPr>
          <w:rFonts w:asciiTheme="minorEastAsia" w:eastAsiaTheme="minorEastAsia" w:hAnsiTheme="minorEastAsia" w:hint="eastAsia"/>
          <w:sz w:val="24"/>
          <w:szCs w:val="24"/>
        </w:rPr>
        <w:t>みだしのことにつきまして、</w:t>
      </w:r>
      <w:r w:rsidR="0011630E">
        <w:rPr>
          <w:rFonts w:asciiTheme="minorEastAsia" w:eastAsiaTheme="minorEastAsia" w:hAnsiTheme="minorEastAsia" w:hint="eastAsia"/>
          <w:sz w:val="24"/>
          <w:szCs w:val="24"/>
        </w:rPr>
        <w:t>児発管告示（障害児通所支援又は障害児入所支援の提供の管理を行う者として厚生労働大臣が定めるもの（Ｈ24.3．30厚労省告示230号））四に定める「やむを得ない事由」として、本市として</w:t>
      </w:r>
      <w:r w:rsidR="00C956DC" w:rsidRPr="00C956DC">
        <w:rPr>
          <w:rFonts w:asciiTheme="minorEastAsia" w:eastAsiaTheme="minorEastAsia" w:hAnsiTheme="minorEastAsia" w:hint="eastAsia"/>
          <w:sz w:val="24"/>
          <w:szCs w:val="24"/>
        </w:rPr>
        <w:t>下記のとおり取扱うこととしますので、ご承知のほど、よろしくお願いいたします。</w:t>
      </w:r>
    </w:p>
    <w:p w:rsidR="00A84A0E" w:rsidRDefault="00C956DC" w:rsidP="00A84A0E">
      <w:pPr>
        <w:ind w:right="14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なお、</w:t>
      </w:r>
      <w:r w:rsidR="00A84A0E" w:rsidRPr="00BE7240">
        <w:rPr>
          <w:rFonts w:asciiTheme="minorEastAsia" w:eastAsiaTheme="minorEastAsia" w:hAnsiTheme="minorEastAsia" w:hint="eastAsia"/>
          <w:sz w:val="24"/>
          <w:szCs w:val="24"/>
        </w:rPr>
        <w:t>平成2</w:t>
      </w:r>
      <w:r w:rsidR="00A84A0E">
        <w:rPr>
          <w:rFonts w:asciiTheme="minorEastAsia" w:eastAsiaTheme="minorEastAsia" w:hAnsiTheme="minorEastAsia" w:hint="eastAsia"/>
          <w:sz w:val="24"/>
          <w:szCs w:val="24"/>
        </w:rPr>
        <w:t>8</w:t>
      </w:r>
      <w:r w:rsidR="00A84A0E" w:rsidRPr="00BE7240">
        <w:rPr>
          <w:rFonts w:asciiTheme="minorEastAsia" w:eastAsiaTheme="minorEastAsia" w:hAnsiTheme="minorEastAsia" w:hint="eastAsia"/>
          <w:sz w:val="24"/>
          <w:szCs w:val="24"/>
        </w:rPr>
        <w:t>年</w:t>
      </w:r>
      <w:r w:rsidR="00A84A0E">
        <w:rPr>
          <w:rFonts w:asciiTheme="minorEastAsia" w:eastAsiaTheme="minorEastAsia" w:hAnsiTheme="minorEastAsia" w:hint="eastAsia"/>
          <w:sz w:val="24"/>
          <w:szCs w:val="24"/>
        </w:rPr>
        <w:t>3月17</w:t>
      </w:r>
      <w:r w:rsidR="00A84A0E" w:rsidRPr="00BE7240">
        <w:rPr>
          <w:rFonts w:asciiTheme="minorEastAsia" w:eastAsiaTheme="minorEastAsia" w:hAnsiTheme="minorEastAsia" w:hint="eastAsia"/>
          <w:sz w:val="24"/>
          <w:szCs w:val="24"/>
        </w:rPr>
        <w:t>日</w:t>
      </w:r>
      <w:r w:rsidR="00A84A0E">
        <w:rPr>
          <w:rFonts w:asciiTheme="minorEastAsia" w:eastAsiaTheme="minorEastAsia" w:hAnsiTheme="minorEastAsia" w:hint="eastAsia"/>
          <w:sz w:val="24"/>
          <w:szCs w:val="24"/>
        </w:rPr>
        <w:t>付27子子福第437号</w:t>
      </w:r>
      <w:r w:rsidR="00A84A0E" w:rsidRPr="00A84A0E">
        <w:rPr>
          <w:rFonts w:asciiTheme="minorEastAsia" w:eastAsiaTheme="minorEastAsia" w:hAnsiTheme="minorEastAsia" w:hint="eastAsia"/>
          <w:sz w:val="24"/>
          <w:szCs w:val="24"/>
        </w:rPr>
        <w:t>「児童発達支援管理責任者の研修未受講事業所の取り扱いについて」は廃止します。</w:t>
      </w:r>
    </w:p>
    <w:p w:rsidR="00BE7240" w:rsidRPr="00A84A0E" w:rsidRDefault="00BE7240">
      <w:pPr>
        <w:rPr>
          <w:rFonts w:asciiTheme="minorEastAsia" w:eastAsiaTheme="minorEastAsia" w:hAnsiTheme="minorEastAsia" w:hint="eastAsia"/>
          <w:sz w:val="24"/>
          <w:szCs w:val="24"/>
        </w:rPr>
      </w:pPr>
    </w:p>
    <w:p w:rsidR="00BE7240" w:rsidRDefault="00BE7240" w:rsidP="00BE7240">
      <w:pPr>
        <w:pStyle w:val="a4"/>
      </w:pPr>
      <w:r>
        <w:rPr>
          <w:rFonts w:hint="eastAsia"/>
        </w:rPr>
        <w:t>記</w:t>
      </w:r>
    </w:p>
    <w:p w:rsidR="00BE7240" w:rsidRDefault="00BE7240" w:rsidP="00BE7240">
      <w:pPr>
        <w:rPr>
          <w:rFonts w:hint="eastAsia"/>
        </w:rPr>
      </w:pPr>
    </w:p>
    <w:p w:rsidR="0032095B" w:rsidRDefault="0032095B" w:rsidP="007E5E26">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C956D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研修の受講枠（定員）の都合により、受講できなかった場合</w:t>
      </w:r>
    </w:p>
    <w:p w:rsidR="007E5E26" w:rsidRPr="007E5E26" w:rsidRDefault="007E5E26" w:rsidP="0032095B">
      <w:pPr>
        <w:ind w:leftChars="100" w:left="210" w:firstLineChars="100" w:firstLine="240"/>
        <w:rPr>
          <w:rFonts w:asciiTheme="minorEastAsia" w:eastAsiaTheme="minorEastAsia" w:hAnsiTheme="minorEastAsia"/>
          <w:sz w:val="24"/>
          <w:szCs w:val="24"/>
        </w:rPr>
      </w:pPr>
      <w:r w:rsidRPr="007E5E26">
        <w:rPr>
          <w:rFonts w:asciiTheme="minorEastAsia" w:eastAsiaTheme="minorEastAsia" w:hAnsiTheme="minorEastAsia" w:hint="eastAsia"/>
          <w:sz w:val="24"/>
          <w:szCs w:val="24"/>
        </w:rPr>
        <w:t>あらかじめ産休が見込まれるため、事業所が研修受講に努めたが</w:t>
      </w:r>
      <w:r w:rsidR="0032095B">
        <w:rPr>
          <w:rFonts w:asciiTheme="minorEastAsia" w:eastAsiaTheme="minorEastAsia" w:hAnsiTheme="minorEastAsia" w:hint="eastAsia"/>
          <w:sz w:val="24"/>
          <w:szCs w:val="24"/>
        </w:rPr>
        <w:t>、</w:t>
      </w:r>
      <w:r w:rsidRPr="007E5E26">
        <w:rPr>
          <w:rFonts w:asciiTheme="minorEastAsia" w:eastAsiaTheme="minorEastAsia" w:hAnsiTheme="minorEastAsia" w:hint="eastAsia"/>
          <w:sz w:val="24"/>
          <w:szCs w:val="24"/>
        </w:rPr>
        <w:t>受講枠の都合により受講できず、児童発達支援管理責任者が欠けた場合、発生日から起算して1年間は、実務経験</w:t>
      </w:r>
      <w:r w:rsidR="00C956DC">
        <w:rPr>
          <w:rFonts w:asciiTheme="minorEastAsia" w:eastAsiaTheme="minorEastAsia" w:hAnsiTheme="minorEastAsia" w:hint="eastAsia"/>
          <w:sz w:val="24"/>
          <w:szCs w:val="24"/>
        </w:rPr>
        <w:t>者であるものについて、研修修了の要件を満たしているものとみなす</w:t>
      </w:r>
      <w:r w:rsidRPr="007E5E26">
        <w:rPr>
          <w:rFonts w:asciiTheme="minorEastAsia" w:eastAsiaTheme="minorEastAsia" w:hAnsiTheme="minorEastAsia" w:hint="eastAsia"/>
          <w:sz w:val="24"/>
          <w:szCs w:val="24"/>
        </w:rPr>
        <w:t>。</w:t>
      </w:r>
    </w:p>
    <w:p w:rsidR="00F20F39" w:rsidRDefault="007E5E26" w:rsidP="00F20F39">
      <w:pPr>
        <w:ind w:leftChars="100" w:left="210" w:firstLineChars="100" w:firstLine="240"/>
        <w:rPr>
          <w:rFonts w:asciiTheme="minorEastAsia" w:eastAsiaTheme="minorEastAsia" w:hAnsiTheme="minorEastAsia"/>
          <w:sz w:val="24"/>
          <w:szCs w:val="24"/>
        </w:rPr>
      </w:pPr>
      <w:r w:rsidRPr="007E5E26">
        <w:rPr>
          <w:rFonts w:asciiTheme="minorEastAsia" w:eastAsiaTheme="minorEastAsia" w:hAnsiTheme="minorEastAsia" w:hint="eastAsia"/>
          <w:sz w:val="24"/>
          <w:szCs w:val="24"/>
        </w:rPr>
        <w:t>ただし、事業所および児童発達支援管理責任者からの申立書を提出すること。</w:t>
      </w:r>
    </w:p>
    <w:p w:rsidR="00F20F39" w:rsidRDefault="00F20F39" w:rsidP="00F20F39">
      <w:pPr>
        <w:rPr>
          <w:rFonts w:asciiTheme="minorEastAsia" w:eastAsiaTheme="minorEastAsia" w:hAnsiTheme="minorEastAsia"/>
          <w:sz w:val="24"/>
          <w:szCs w:val="24"/>
        </w:rPr>
      </w:pPr>
    </w:p>
    <w:p w:rsidR="007D1E57" w:rsidRDefault="007D1E57" w:rsidP="00F20F39">
      <w:pPr>
        <w:rPr>
          <w:rFonts w:asciiTheme="minorEastAsia" w:eastAsiaTheme="minorEastAsia" w:hAnsiTheme="minorEastAsia"/>
          <w:sz w:val="24"/>
          <w:szCs w:val="24"/>
        </w:rPr>
      </w:pPr>
    </w:p>
    <w:p w:rsidR="00F20F39" w:rsidRPr="00F20F39" w:rsidRDefault="00C956DC" w:rsidP="007E5E26">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C753D8">
        <w:rPr>
          <w:rFonts w:asciiTheme="minorEastAsia" w:eastAsiaTheme="minorEastAsia" w:hAnsiTheme="minorEastAsia" w:hint="eastAsia"/>
          <w:sz w:val="24"/>
          <w:szCs w:val="24"/>
        </w:rPr>
        <w:t xml:space="preserve">　</w:t>
      </w:r>
      <w:r w:rsidR="007E5E26" w:rsidRPr="007E5E26">
        <w:rPr>
          <w:rFonts w:asciiTheme="minorEastAsia" w:eastAsiaTheme="minorEastAsia" w:hAnsiTheme="minorEastAsia" w:hint="eastAsia"/>
          <w:sz w:val="24"/>
          <w:szCs w:val="24"/>
        </w:rPr>
        <w:t>児童発達支援管理責任者が予期せぬ事由（急な病気・けが、事故、急な自己都合退職、死亡、失踪）により欠如した場合</w:t>
      </w:r>
    </w:p>
    <w:p w:rsidR="00D07C24" w:rsidRDefault="005D11EF" w:rsidP="007E5E26">
      <w:pPr>
        <w:ind w:leftChars="100" w:left="210" w:firstLineChars="100" w:firstLine="240"/>
        <w:rPr>
          <w:rFonts w:asciiTheme="minorEastAsia" w:eastAsiaTheme="minorEastAsia" w:hAnsiTheme="minorEastAsia"/>
          <w:sz w:val="24"/>
          <w:szCs w:val="24"/>
        </w:rPr>
      </w:pPr>
      <w:r w:rsidRPr="005D11EF">
        <w:rPr>
          <w:rFonts w:asciiTheme="minorEastAsia" w:eastAsiaTheme="minorEastAsia" w:hAnsiTheme="minorEastAsia" w:hint="eastAsia"/>
          <w:sz w:val="24"/>
          <w:szCs w:val="24"/>
        </w:rPr>
        <w:t>上記</w:t>
      </w:r>
      <w:r w:rsidR="00644527">
        <w:rPr>
          <w:rFonts w:asciiTheme="minorEastAsia" w:eastAsiaTheme="minorEastAsia" w:hAnsiTheme="minorEastAsia" w:hint="eastAsia"/>
          <w:sz w:val="24"/>
          <w:szCs w:val="24"/>
        </w:rPr>
        <w:t>の事由</w:t>
      </w:r>
      <w:r w:rsidRPr="005D11EF">
        <w:rPr>
          <w:rFonts w:asciiTheme="minorEastAsia" w:eastAsiaTheme="minorEastAsia" w:hAnsiTheme="minorEastAsia" w:hint="eastAsia"/>
          <w:sz w:val="24"/>
          <w:szCs w:val="24"/>
        </w:rPr>
        <w:t>により、</w:t>
      </w:r>
      <w:r w:rsidR="000049FA" w:rsidRPr="000049FA">
        <w:rPr>
          <w:rFonts w:asciiTheme="minorEastAsia" w:eastAsiaTheme="minorEastAsia" w:hAnsiTheme="minorEastAsia" w:hint="eastAsia"/>
          <w:sz w:val="24"/>
          <w:szCs w:val="24"/>
        </w:rPr>
        <w:t>児童発達支援管理責任者が欠けた</w:t>
      </w:r>
      <w:r>
        <w:rPr>
          <w:rFonts w:asciiTheme="minorEastAsia" w:eastAsiaTheme="minorEastAsia" w:hAnsiTheme="minorEastAsia" w:hint="eastAsia"/>
          <w:sz w:val="24"/>
          <w:szCs w:val="24"/>
        </w:rPr>
        <w:t>場合、発生日</w:t>
      </w:r>
      <w:r w:rsidR="007E5E26" w:rsidRPr="007E5E26">
        <w:rPr>
          <w:rFonts w:asciiTheme="minorEastAsia" w:eastAsiaTheme="minorEastAsia" w:hAnsiTheme="minorEastAsia" w:hint="eastAsia"/>
          <w:sz w:val="24"/>
          <w:szCs w:val="24"/>
        </w:rPr>
        <w:t>から起算して１年間は、実務経験者であるものについて、研修修了の要件を満たしているものとみなす。</w:t>
      </w:r>
      <w:r w:rsidR="000B0555">
        <w:rPr>
          <w:rFonts w:asciiTheme="minorEastAsia" w:eastAsiaTheme="minorEastAsia" w:hAnsiTheme="minorEastAsia" w:hint="eastAsia"/>
          <w:sz w:val="24"/>
          <w:szCs w:val="24"/>
        </w:rPr>
        <w:t>ただし、</w:t>
      </w:r>
      <w:r w:rsidR="007E5E26" w:rsidRPr="007E5E26">
        <w:rPr>
          <w:rFonts w:asciiTheme="minorEastAsia" w:eastAsiaTheme="minorEastAsia" w:hAnsiTheme="minorEastAsia" w:hint="eastAsia"/>
          <w:sz w:val="24"/>
          <w:szCs w:val="24"/>
        </w:rPr>
        <w:t>病気・けが、事故については診断書の提出、退職については事業者および当該児童発達支援管理責任者から申立書を提出すること。事業者として</w:t>
      </w:r>
      <w:r w:rsidR="000B0555">
        <w:rPr>
          <w:rFonts w:asciiTheme="minorEastAsia" w:eastAsiaTheme="minorEastAsia" w:hAnsiTheme="minorEastAsia" w:hint="eastAsia"/>
          <w:sz w:val="24"/>
          <w:szCs w:val="24"/>
        </w:rPr>
        <w:t>真に</w:t>
      </w:r>
      <w:r w:rsidR="007E5E26" w:rsidRPr="007E5E26">
        <w:rPr>
          <w:rFonts w:asciiTheme="minorEastAsia" w:eastAsiaTheme="minorEastAsia" w:hAnsiTheme="minorEastAsia" w:hint="eastAsia"/>
          <w:sz w:val="24"/>
          <w:szCs w:val="24"/>
        </w:rPr>
        <w:t>回避できない事態と認められる場合に限り認めるものとする。</w:t>
      </w:r>
    </w:p>
    <w:p w:rsidR="007D1E57" w:rsidRDefault="007D1E57" w:rsidP="007E5E26">
      <w:pPr>
        <w:ind w:leftChars="100" w:left="210" w:firstLineChars="100" w:firstLine="240"/>
        <w:rPr>
          <w:rFonts w:asciiTheme="minorEastAsia" w:eastAsiaTheme="minorEastAsia" w:hAnsiTheme="minorEastAsia"/>
          <w:sz w:val="24"/>
          <w:szCs w:val="24"/>
        </w:rPr>
      </w:pPr>
    </w:p>
    <w:p w:rsidR="007D1E57" w:rsidRDefault="007D1E57" w:rsidP="007E5E26">
      <w:pPr>
        <w:ind w:leftChars="100" w:left="210" w:firstLineChars="100" w:firstLine="240"/>
        <w:rPr>
          <w:rFonts w:asciiTheme="minorEastAsia" w:eastAsiaTheme="minorEastAsia" w:hAnsiTheme="minorEastAsia"/>
          <w:sz w:val="24"/>
          <w:szCs w:val="24"/>
        </w:rPr>
      </w:pPr>
    </w:p>
    <w:p w:rsidR="007D1E57" w:rsidRDefault="007D1E57" w:rsidP="007E5E26">
      <w:pPr>
        <w:ind w:leftChars="100" w:left="210" w:firstLineChars="100" w:firstLine="240"/>
        <w:rPr>
          <w:rFonts w:asciiTheme="minorEastAsia" w:eastAsiaTheme="minorEastAsia" w:hAnsiTheme="minorEastAsia"/>
          <w:sz w:val="24"/>
          <w:szCs w:val="24"/>
        </w:rPr>
      </w:pPr>
    </w:p>
    <w:p w:rsidR="00DA2334" w:rsidRDefault="00DA2334" w:rsidP="007E5E26">
      <w:pPr>
        <w:ind w:leftChars="100" w:left="210" w:firstLineChars="100" w:firstLine="240"/>
        <w:rPr>
          <w:rFonts w:asciiTheme="minorEastAsia" w:eastAsiaTheme="minorEastAsia" w:hAnsiTheme="minorEastAsia"/>
          <w:sz w:val="24"/>
          <w:szCs w:val="24"/>
        </w:rPr>
      </w:pPr>
    </w:p>
    <w:p w:rsidR="00DA2334" w:rsidRDefault="00DA2334" w:rsidP="007E5E26">
      <w:pPr>
        <w:ind w:leftChars="100" w:left="210" w:firstLineChars="100" w:firstLine="240"/>
        <w:rPr>
          <w:rFonts w:asciiTheme="minorEastAsia" w:eastAsiaTheme="minorEastAsia" w:hAnsiTheme="minorEastAsia"/>
          <w:sz w:val="24"/>
          <w:szCs w:val="24"/>
        </w:rPr>
      </w:pPr>
    </w:p>
    <w:p w:rsidR="00DA2334" w:rsidRDefault="00DA2334" w:rsidP="007E5E26">
      <w:pPr>
        <w:ind w:leftChars="100" w:left="210" w:firstLineChars="100" w:firstLine="240"/>
        <w:rPr>
          <w:rFonts w:asciiTheme="minorEastAsia" w:eastAsiaTheme="minorEastAsia" w:hAnsiTheme="minorEastAsia"/>
          <w:sz w:val="24"/>
          <w:szCs w:val="24"/>
        </w:rPr>
      </w:pPr>
    </w:p>
    <w:p w:rsidR="00DA2334" w:rsidRDefault="00DA2334" w:rsidP="007E5E26">
      <w:pPr>
        <w:ind w:leftChars="100" w:left="210" w:firstLineChars="100" w:firstLine="240"/>
        <w:rPr>
          <w:rFonts w:asciiTheme="minorEastAsia" w:eastAsiaTheme="minorEastAsia" w:hAnsiTheme="minorEastAsia" w:hint="eastAsia"/>
          <w:sz w:val="24"/>
          <w:szCs w:val="24"/>
        </w:rPr>
      </w:pPr>
      <w:bookmarkStart w:id="0" w:name="_GoBack"/>
      <w:bookmarkEnd w:id="0"/>
    </w:p>
    <w:p w:rsidR="00F20F39" w:rsidRPr="00B725AF" w:rsidRDefault="00F20F39" w:rsidP="00F20F39">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（子ども発達支援係　℡.052-972-</w:t>
      </w:r>
      <w:r w:rsidR="007D1E57">
        <w:rPr>
          <w:rFonts w:asciiTheme="minorEastAsia" w:eastAsiaTheme="minorEastAsia" w:hAnsiTheme="minorEastAsia" w:hint="eastAsia"/>
          <w:sz w:val="24"/>
          <w:szCs w:val="24"/>
        </w:rPr>
        <w:t>3187</w:t>
      </w:r>
      <w:r>
        <w:rPr>
          <w:rFonts w:asciiTheme="minorEastAsia" w:eastAsiaTheme="minorEastAsia" w:hAnsiTheme="minorEastAsia" w:hint="eastAsia"/>
          <w:sz w:val="24"/>
          <w:szCs w:val="24"/>
        </w:rPr>
        <w:t>）</w:t>
      </w:r>
    </w:p>
    <w:p w:rsidR="00F20F39" w:rsidRDefault="00F20F39" w:rsidP="00B725AF">
      <w:pPr>
        <w:rPr>
          <w:rFonts w:asciiTheme="minorEastAsia" w:eastAsiaTheme="minorEastAsia" w:hAnsiTheme="minorEastAsia"/>
          <w:sz w:val="24"/>
          <w:szCs w:val="24"/>
        </w:rPr>
      </w:pPr>
    </w:p>
    <w:p w:rsidR="00F20F39" w:rsidRDefault="00F20F39" w:rsidP="00B725AF">
      <w:pPr>
        <w:rPr>
          <w:rFonts w:asciiTheme="minorEastAsia" w:eastAsiaTheme="minorEastAsia" w:hAnsiTheme="minorEastAsia"/>
          <w:sz w:val="24"/>
          <w:szCs w:val="24"/>
        </w:rPr>
      </w:pPr>
    </w:p>
    <w:p w:rsidR="00F20F39" w:rsidRDefault="00F20F39" w:rsidP="00B725AF">
      <w:pPr>
        <w:rPr>
          <w:rFonts w:asciiTheme="minorEastAsia" w:eastAsiaTheme="minorEastAsia" w:hAnsiTheme="minorEastAsia"/>
          <w:sz w:val="24"/>
          <w:szCs w:val="24"/>
        </w:rPr>
      </w:pPr>
    </w:p>
    <w:p w:rsidR="00F20F39" w:rsidRDefault="00F20F39" w:rsidP="00B725AF">
      <w:pPr>
        <w:rPr>
          <w:rFonts w:asciiTheme="minorEastAsia" w:eastAsiaTheme="minorEastAsia" w:hAnsiTheme="minorEastAsia"/>
          <w:sz w:val="24"/>
          <w:szCs w:val="24"/>
        </w:rPr>
      </w:pPr>
    </w:p>
    <w:p w:rsidR="00F20F39" w:rsidRPr="00006CAD" w:rsidRDefault="00F20F39" w:rsidP="00B725AF">
      <w:pPr>
        <w:rPr>
          <w:rFonts w:asciiTheme="minorEastAsia" w:eastAsiaTheme="minorEastAsia" w:hAnsiTheme="minorEastAsia" w:hint="eastAsia"/>
          <w:sz w:val="24"/>
          <w:szCs w:val="24"/>
        </w:rPr>
      </w:pPr>
    </w:p>
    <w:p w:rsidR="00F20F39" w:rsidRDefault="00F20F39" w:rsidP="00B725AF">
      <w:pPr>
        <w:rPr>
          <w:rFonts w:asciiTheme="minorEastAsia" w:eastAsiaTheme="minorEastAsia" w:hAnsiTheme="minorEastAsia"/>
          <w:sz w:val="24"/>
          <w:szCs w:val="24"/>
        </w:rPr>
      </w:pPr>
    </w:p>
    <w:p w:rsidR="00215E4D" w:rsidRDefault="00215E4D" w:rsidP="00215E4D">
      <w:pPr>
        <w:rPr>
          <w:sz w:val="24"/>
          <w:szCs w:val="24"/>
        </w:rPr>
      </w:pPr>
      <w:r>
        <w:rPr>
          <w:rFonts w:hint="eastAsia"/>
          <w:sz w:val="24"/>
          <w:szCs w:val="24"/>
        </w:rPr>
        <w:t>【参考】</w:t>
      </w:r>
    </w:p>
    <w:p w:rsidR="00215E4D" w:rsidRDefault="007D1E57" w:rsidP="00215E4D">
      <w:pPr>
        <w:rPr>
          <w:sz w:val="24"/>
          <w:szCs w:val="24"/>
        </w:rPr>
      </w:pPr>
      <w:r>
        <w:rPr>
          <w:rFonts w:hint="eastAsia"/>
          <w:sz w:val="24"/>
          <w:szCs w:val="24"/>
        </w:rPr>
        <w:t xml:space="preserve">児発管告示　四　</w:t>
      </w:r>
      <w:r w:rsidR="00C956DC">
        <w:rPr>
          <w:rFonts w:hint="eastAsia"/>
          <w:sz w:val="24"/>
          <w:szCs w:val="24"/>
        </w:rPr>
        <w:t>（概要）</w:t>
      </w:r>
    </w:p>
    <w:p w:rsidR="00215E4D" w:rsidRDefault="00215E4D" w:rsidP="00215E4D">
      <w:pPr>
        <w:ind w:leftChars="100" w:left="210" w:firstLineChars="100" w:firstLine="24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55744BEA" wp14:editId="6991377B">
                <wp:simplePos x="0" y="0"/>
                <wp:positionH relativeFrom="column">
                  <wp:posOffset>80645</wp:posOffset>
                </wp:positionH>
                <wp:positionV relativeFrom="paragraph">
                  <wp:posOffset>64770</wp:posOffset>
                </wp:positionV>
                <wp:extent cx="5915025" cy="952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915025" cy="952500"/>
                        </a:xfrm>
                        <a:prstGeom prst="rect">
                          <a:avLst/>
                        </a:prstGeom>
                        <a:noFill/>
                        <a:ln w="317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60B30" id="正方形/長方形 2" o:spid="_x0000_s1026" style="position:absolute;left:0;text-align:left;margin-left:6.35pt;margin-top:5.1pt;width:465.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" filled="f" strokeweight=".25pt"/>
            </w:pict>
          </mc:Fallback>
        </mc:AlternateContent>
      </w:r>
    </w:p>
    <w:p w:rsidR="00C956DC" w:rsidRDefault="00C956DC" w:rsidP="00C956DC">
      <w:pPr>
        <w:ind w:leftChars="100" w:left="450" w:hangingChars="100" w:hanging="240"/>
        <w:rPr>
          <w:sz w:val="24"/>
          <w:szCs w:val="24"/>
        </w:rPr>
      </w:pPr>
      <w:r>
        <w:rPr>
          <w:rFonts w:hint="eastAsia"/>
          <w:sz w:val="24"/>
          <w:szCs w:val="24"/>
        </w:rPr>
        <w:t>・　やむを得ない事由により児童発達支援管理責任者が欠けた場合、発生日から起算して</w:t>
      </w:r>
      <w:r>
        <w:rPr>
          <w:rFonts w:hint="eastAsia"/>
          <w:sz w:val="24"/>
          <w:szCs w:val="24"/>
        </w:rPr>
        <w:t>1</w:t>
      </w:r>
      <w:r>
        <w:rPr>
          <w:rFonts w:hint="eastAsia"/>
          <w:sz w:val="24"/>
          <w:szCs w:val="24"/>
        </w:rPr>
        <w:t>年間は、実務経験者であるものについて、研修修了の要件を満たしているものとみなす。</w:t>
      </w:r>
    </w:p>
    <w:p w:rsidR="00C956DC" w:rsidRPr="00C956DC" w:rsidRDefault="00C956DC" w:rsidP="00215E4D">
      <w:pPr>
        <w:ind w:leftChars="100" w:left="210" w:firstLineChars="100" w:firstLine="240"/>
        <w:rPr>
          <w:sz w:val="24"/>
          <w:szCs w:val="24"/>
        </w:rPr>
      </w:pPr>
    </w:p>
    <w:p w:rsidR="00215E4D" w:rsidRDefault="00215E4D" w:rsidP="00B725AF">
      <w:pPr>
        <w:rPr>
          <w:rFonts w:asciiTheme="minorEastAsia" w:eastAsiaTheme="minorEastAsia" w:hAnsiTheme="minorEastAsia"/>
          <w:sz w:val="24"/>
          <w:szCs w:val="24"/>
        </w:rPr>
      </w:pPr>
    </w:p>
    <w:sectPr w:rsidR="00215E4D" w:rsidSect="00006CAD">
      <w:pgSz w:w="11906" w:h="16838" w:code="9"/>
      <w:pgMar w:top="1134" w:right="1134" w:bottom="1134"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73" w:rsidRDefault="00234973" w:rsidP="001F25EF">
      <w:r>
        <w:separator/>
      </w:r>
    </w:p>
  </w:endnote>
  <w:endnote w:type="continuationSeparator" w:id="0">
    <w:p w:rsidR="00234973" w:rsidRDefault="00234973" w:rsidP="001F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73" w:rsidRDefault="00234973" w:rsidP="001F25EF">
      <w:r>
        <w:separator/>
      </w:r>
    </w:p>
  </w:footnote>
  <w:footnote w:type="continuationSeparator" w:id="0">
    <w:p w:rsidR="00234973" w:rsidRDefault="00234973" w:rsidP="001F2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0E"/>
    <w:rsid w:val="000049FA"/>
    <w:rsid w:val="00006CAD"/>
    <w:rsid w:val="000262F0"/>
    <w:rsid w:val="0005700E"/>
    <w:rsid w:val="000B0555"/>
    <w:rsid w:val="000B45DB"/>
    <w:rsid w:val="0011630E"/>
    <w:rsid w:val="001F25EF"/>
    <w:rsid w:val="00215E4D"/>
    <w:rsid w:val="00234973"/>
    <w:rsid w:val="002E1146"/>
    <w:rsid w:val="002F655B"/>
    <w:rsid w:val="0032095B"/>
    <w:rsid w:val="003212F9"/>
    <w:rsid w:val="003836CD"/>
    <w:rsid w:val="003C0424"/>
    <w:rsid w:val="003E56BA"/>
    <w:rsid w:val="00432F8E"/>
    <w:rsid w:val="005D11EF"/>
    <w:rsid w:val="00644527"/>
    <w:rsid w:val="00664148"/>
    <w:rsid w:val="00697A60"/>
    <w:rsid w:val="00732F6E"/>
    <w:rsid w:val="00762373"/>
    <w:rsid w:val="007B257D"/>
    <w:rsid w:val="007D1E57"/>
    <w:rsid w:val="007E5E26"/>
    <w:rsid w:val="00885124"/>
    <w:rsid w:val="00885F2F"/>
    <w:rsid w:val="00893F52"/>
    <w:rsid w:val="009C3C81"/>
    <w:rsid w:val="00A84A0E"/>
    <w:rsid w:val="00AB54F5"/>
    <w:rsid w:val="00AD3976"/>
    <w:rsid w:val="00B01973"/>
    <w:rsid w:val="00B725AF"/>
    <w:rsid w:val="00B75A6B"/>
    <w:rsid w:val="00BE7240"/>
    <w:rsid w:val="00C15E87"/>
    <w:rsid w:val="00C753D8"/>
    <w:rsid w:val="00C956DC"/>
    <w:rsid w:val="00D07C24"/>
    <w:rsid w:val="00D12F7D"/>
    <w:rsid w:val="00D559CC"/>
    <w:rsid w:val="00DA2334"/>
    <w:rsid w:val="00E803EA"/>
    <w:rsid w:val="00EE3CF9"/>
    <w:rsid w:val="00F20F39"/>
    <w:rsid w:val="00F3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5E19D72"/>
  <w15:docId w15:val="{BC6E8598-F011-4206-A71D-26F3B274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6B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56BA"/>
    <w:pPr>
      <w:widowControl w:val="0"/>
      <w:jc w:val="both"/>
    </w:pPr>
    <w:rPr>
      <w:kern w:val="2"/>
      <w:sz w:val="21"/>
    </w:rPr>
  </w:style>
  <w:style w:type="paragraph" w:styleId="a4">
    <w:name w:val="Note Heading"/>
    <w:basedOn w:val="a"/>
    <w:next w:val="a"/>
    <w:link w:val="a5"/>
    <w:uiPriority w:val="99"/>
    <w:unhideWhenUsed/>
    <w:rsid w:val="00BE7240"/>
    <w:pPr>
      <w:jc w:val="center"/>
    </w:pPr>
    <w:rPr>
      <w:rFonts w:asciiTheme="minorEastAsia" w:eastAsiaTheme="minorEastAsia" w:hAnsiTheme="minorEastAsia"/>
      <w:sz w:val="24"/>
      <w:szCs w:val="24"/>
    </w:rPr>
  </w:style>
  <w:style w:type="character" w:customStyle="1" w:styleId="a5">
    <w:name w:val="記 (文字)"/>
    <w:basedOn w:val="a0"/>
    <w:link w:val="a4"/>
    <w:uiPriority w:val="99"/>
    <w:rsid w:val="00BE7240"/>
    <w:rPr>
      <w:rFonts w:asciiTheme="minorEastAsia" w:eastAsiaTheme="minorEastAsia" w:hAnsiTheme="minorEastAsia"/>
      <w:kern w:val="2"/>
      <w:sz w:val="24"/>
      <w:szCs w:val="24"/>
    </w:rPr>
  </w:style>
  <w:style w:type="paragraph" w:styleId="a6">
    <w:name w:val="Closing"/>
    <w:basedOn w:val="a"/>
    <w:link w:val="a7"/>
    <w:uiPriority w:val="99"/>
    <w:unhideWhenUsed/>
    <w:rsid w:val="00BE7240"/>
    <w:pPr>
      <w:jc w:val="right"/>
    </w:pPr>
    <w:rPr>
      <w:rFonts w:asciiTheme="minorEastAsia" w:eastAsiaTheme="minorEastAsia" w:hAnsiTheme="minorEastAsia"/>
      <w:sz w:val="24"/>
      <w:szCs w:val="24"/>
    </w:rPr>
  </w:style>
  <w:style w:type="character" w:customStyle="1" w:styleId="a7">
    <w:name w:val="結語 (文字)"/>
    <w:basedOn w:val="a0"/>
    <w:link w:val="a6"/>
    <w:uiPriority w:val="99"/>
    <w:rsid w:val="00BE7240"/>
    <w:rPr>
      <w:rFonts w:asciiTheme="minorEastAsia" w:eastAsiaTheme="minorEastAsia" w:hAnsiTheme="minorEastAsia"/>
      <w:kern w:val="2"/>
      <w:sz w:val="24"/>
      <w:szCs w:val="24"/>
    </w:rPr>
  </w:style>
  <w:style w:type="paragraph" w:styleId="a8">
    <w:name w:val="Balloon Text"/>
    <w:basedOn w:val="a"/>
    <w:link w:val="a9"/>
    <w:uiPriority w:val="99"/>
    <w:semiHidden/>
    <w:unhideWhenUsed/>
    <w:rsid w:val="006641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148"/>
    <w:rPr>
      <w:rFonts w:asciiTheme="majorHAnsi" w:eastAsiaTheme="majorEastAsia" w:hAnsiTheme="majorHAnsi" w:cstheme="majorBidi"/>
      <w:kern w:val="2"/>
      <w:sz w:val="18"/>
      <w:szCs w:val="18"/>
    </w:rPr>
  </w:style>
  <w:style w:type="paragraph" w:styleId="aa">
    <w:name w:val="header"/>
    <w:basedOn w:val="a"/>
    <w:link w:val="ab"/>
    <w:uiPriority w:val="99"/>
    <w:unhideWhenUsed/>
    <w:rsid w:val="001F25EF"/>
    <w:pPr>
      <w:tabs>
        <w:tab w:val="center" w:pos="4252"/>
        <w:tab w:val="right" w:pos="8504"/>
      </w:tabs>
      <w:snapToGrid w:val="0"/>
    </w:pPr>
  </w:style>
  <w:style w:type="character" w:customStyle="1" w:styleId="ab">
    <w:name w:val="ヘッダー (文字)"/>
    <w:basedOn w:val="a0"/>
    <w:link w:val="aa"/>
    <w:uiPriority w:val="99"/>
    <w:rsid w:val="001F25EF"/>
    <w:rPr>
      <w:kern w:val="2"/>
      <w:sz w:val="21"/>
    </w:rPr>
  </w:style>
  <w:style w:type="paragraph" w:styleId="ac">
    <w:name w:val="footer"/>
    <w:basedOn w:val="a"/>
    <w:link w:val="ad"/>
    <w:uiPriority w:val="99"/>
    <w:unhideWhenUsed/>
    <w:rsid w:val="001F25EF"/>
    <w:pPr>
      <w:tabs>
        <w:tab w:val="center" w:pos="4252"/>
        <w:tab w:val="right" w:pos="8504"/>
      </w:tabs>
      <w:snapToGrid w:val="0"/>
    </w:pPr>
  </w:style>
  <w:style w:type="character" w:customStyle="1" w:styleId="ad">
    <w:name w:val="フッター (文字)"/>
    <w:basedOn w:val="a0"/>
    <w:link w:val="ac"/>
    <w:uiPriority w:val="99"/>
    <w:rsid w:val="001F25EF"/>
    <w:rPr>
      <w:kern w:val="2"/>
      <w:sz w:val="21"/>
    </w:rPr>
  </w:style>
  <w:style w:type="paragraph" w:styleId="ae">
    <w:name w:val="Date"/>
    <w:basedOn w:val="a"/>
    <w:next w:val="a"/>
    <w:link w:val="af"/>
    <w:uiPriority w:val="99"/>
    <w:semiHidden/>
    <w:unhideWhenUsed/>
    <w:rsid w:val="00A84A0E"/>
  </w:style>
  <w:style w:type="character" w:customStyle="1" w:styleId="af">
    <w:name w:val="日付 (文字)"/>
    <w:basedOn w:val="a0"/>
    <w:link w:val="ae"/>
    <w:uiPriority w:val="99"/>
    <w:semiHidden/>
    <w:rsid w:val="00A84A0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2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39B7E-81DB-4799-B6AE-A5E1033E01A4}">
  <ds:schemaRefs>
    <ds:schemaRef ds:uri="http://schemas.openxmlformats.org/officeDocument/2006/bibliography"/>
  </ds:schemaRefs>
</ds:datastoreItem>
</file>