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484" w:rsidRPr="00981DFF" w:rsidRDefault="00361692" w:rsidP="00981DFF">
      <w:pPr>
        <w:jc w:val="center"/>
        <w:rPr>
          <w:rFonts w:asciiTheme="majorEastAsia" w:eastAsiaTheme="majorEastAsia" w:hAnsiTheme="majorEastAsia"/>
          <w:b/>
        </w:rPr>
      </w:pPr>
      <w:bookmarkStart w:id="0" w:name="_GoBack"/>
      <w:bookmarkEnd w:id="0"/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2540</wp:posOffset>
                </wp:positionV>
                <wp:extent cx="1414145" cy="223520"/>
                <wp:effectExtent l="9525" t="6985" r="5080" b="7620"/>
                <wp:wrapNone/>
                <wp:docPr id="1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01E" w:rsidRDefault="00B9301E">
                            <w:r>
                              <w:t>京都・記入の手引き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-6.55pt;margin-top:.2pt;width:111.35pt;height:17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">
                <v:textbox inset="5.85pt,.7pt,5.85pt,.7pt">
                  <w:txbxContent>
                    <w:p w:rsidR="00B9301E" w:rsidRDefault="00B9301E">
                      <w:r>
                        <w:t>京都・記入の手引き</w:t>
                      </w:r>
                    </w:p>
                  </w:txbxContent>
                </v:textbox>
              </v:shape>
            </w:pict>
          </mc:Fallback>
        </mc:AlternateContent>
      </w:r>
      <w:r w:rsidR="00064188">
        <w:rPr>
          <w:rFonts w:asciiTheme="majorEastAsia" w:eastAsiaTheme="majorEastAsia" w:hAnsiTheme="majorEastAsia" w:hint="eastAsia"/>
          <w:b/>
        </w:rPr>
        <w:t>支援の基本的な考え方に基づくニーズ</w:t>
      </w:r>
      <w:r w:rsidR="00740129" w:rsidRPr="00981DFF">
        <w:rPr>
          <w:rFonts w:asciiTheme="majorEastAsia" w:eastAsiaTheme="majorEastAsia" w:hAnsiTheme="majorEastAsia" w:hint="eastAsia"/>
          <w:b/>
        </w:rPr>
        <w:t>整理シート</w:t>
      </w:r>
    </w:p>
    <w:p w:rsidR="00064188" w:rsidRPr="00043053" w:rsidRDefault="00064188" w:rsidP="00043053">
      <w:pPr>
        <w:rPr>
          <w:rFonts w:asciiTheme="majorEastAsia" w:eastAsiaTheme="majorEastAsia" w:hAnsiTheme="majorEastAsia"/>
          <w:szCs w:val="21"/>
        </w:rPr>
      </w:pPr>
    </w:p>
    <w:p w:rsidR="00064188" w:rsidRDefault="00064188" w:rsidP="00064188">
      <w:pPr>
        <w:ind w:firstLineChars="4300" w:firstLine="90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利用者：</w:t>
      </w:r>
      <w:r w:rsidRPr="00064188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</w:rPr>
        <w:t xml:space="preserve">　記入者：</w:t>
      </w:r>
      <w:r w:rsidRPr="00064188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</w:p>
    <w:p w:rsidR="00776D96" w:rsidRPr="00981DFF" w:rsidRDefault="0006418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◇利用者のストレングス</w:t>
      </w:r>
      <w:r w:rsidR="00776D96" w:rsidRPr="00981DFF">
        <w:rPr>
          <w:rFonts w:asciiTheme="majorEastAsia" w:eastAsiaTheme="majorEastAsia" w:hAnsiTheme="majorEastAsia" w:hint="eastAsia"/>
        </w:rPr>
        <w:t>（強み、</w:t>
      </w:r>
      <w:r w:rsidR="00D051F0">
        <w:rPr>
          <w:rFonts w:asciiTheme="majorEastAsia" w:eastAsiaTheme="majorEastAsia" w:hAnsiTheme="majorEastAsia" w:hint="eastAsia"/>
        </w:rPr>
        <w:t>でき</w:t>
      </w:r>
      <w:r w:rsidR="00776D96" w:rsidRPr="00981DFF">
        <w:rPr>
          <w:rFonts w:asciiTheme="majorEastAsia" w:eastAsiaTheme="majorEastAsia" w:hAnsiTheme="majorEastAsia" w:hint="eastAsia"/>
        </w:rPr>
        <w:t>ること、持っているもの等）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34"/>
      </w:tblGrid>
      <w:tr w:rsidR="000C50F4" w:rsidTr="003B5F82">
        <w:tc>
          <w:tcPr>
            <w:tcW w:w="15334" w:type="dxa"/>
          </w:tcPr>
          <w:p w:rsidR="000C50F4" w:rsidRPr="00617130" w:rsidRDefault="000C50F4" w:rsidP="00B04A11">
            <w:pPr>
              <w:spacing w:line="500" w:lineRule="exact"/>
              <w:rPr>
                <w:rFonts w:asciiTheme="minorEastAsia" w:hAnsiTheme="minorEastAsia"/>
                <w:sz w:val="18"/>
                <w:szCs w:val="18"/>
              </w:rPr>
            </w:pPr>
            <w:r w:rsidRPr="00D051F0">
              <w:rPr>
                <w:rFonts w:asciiTheme="majorEastAsia" w:eastAsiaTheme="majorEastAsia" w:hAnsiTheme="majorEastAsia" w:hint="eastAsia"/>
              </w:rPr>
              <w:t>個人：</w:t>
            </w:r>
            <w:r w:rsidR="009F427F" w:rsidRPr="009F427F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="00617130" w:rsidRPr="00617130">
              <w:rPr>
                <w:rFonts w:asciiTheme="minorEastAsia" w:hAnsiTheme="minorEastAsia" w:hint="eastAsia"/>
                <w:sz w:val="18"/>
                <w:szCs w:val="18"/>
              </w:rPr>
              <w:t>「望み」</w:t>
            </w:r>
            <w:r w:rsidR="00617130">
              <w:rPr>
                <w:rFonts w:asciiTheme="minorEastAsia" w:hAnsiTheme="minorEastAsia" w:hint="eastAsia"/>
                <w:sz w:val="18"/>
                <w:szCs w:val="18"/>
              </w:rPr>
              <w:t>を念頭に個人因子（能力、性格、経験など）を記入する。</w:t>
            </w:r>
            <w:r w:rsidR="009F427F">
              <w:rPr>
                <w:rFonts w:asciiTheme="minorEastAsia" w:hAnsiTheme="minorEastAsia" w:hint="eastAsia"/>
                <w:sz w:val="18"/>
                <w:szCs w:val="18"/>
              </w:rPr>
              <w:t xml:space="preserve">　・事例の読み込みでは可能な限りメモし、記入時に取捨選択すると良い。</w:t>
            </w:r>
          </w:p>
        </w:tc>
      </w:tr>
      <w:tr w:rsidR="000C50F4" w:rsidTr="007C5675">
        <w:tc>
          <w:tcPr>
            <w:tcW w:w="15334" w:type="dxa"/>
          </w:tcPr>
          <w:p w:rsidR="000C50F4" w:rsidRPr="00617130" w:rsidRDefault="000C50F4" w:rsidP="009F427F">
            <w:pPr>
              <w:spacing w:line="500" w:lineRule="exact"/>
              <w:rPr>
                <w:rFonts w:asciiTheme="minorEastAsia" w:hAnsiTheme="minorEastAsia"/>
                <w:sz w:val="18"/>
                <w:szCs w:val="18"/>
              </w:rPr>
            </w:pPr>
            <w:r w:rsidRPr="00D051F0">
              <w:rPr>
                <w:rFonts w:asciiTheme="majorEastAsia" w:eastAsiaTheme="majorEastAsia" w:hAnsiTheme="majorEastAsia" w:hint="eastAsia"/>
              </w:rPr>
              <w:t>環境：</w:t>
            </w:r>
            <w:r w:rsidR="009F427F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617130" w:rsidRPr="00617130">
              <w:rPr>
                <w:rFonts w:asciiTheme="minorEastAsia" w:hAnsiTheme="minorEastAsia" w:hint="eastAsia"/>
                <w:sz w:val="18"/>
                <w:szCs w:val="18"/>
              </w:rPr>
              <w:t>「</w:t>
            </w:r>
            <w:r w:rsidR="00617130">
              <w:rPr>
                <w:rFonts w:asciiTheme="minorEastAsia" w:hAnsiTheme="minorEastAsia" w:hint="eastAsia"/>
                <w:sz w:val="18"/>
                <w:szCs w:val="18"/>
              </w:rPr>
              <w:t>望み」を念頭に環境因子（</w:t>
            </w:r>
            <w:r w:rsidR="009F427F">
              <w:rPr>
                <w:rFonts w:asciiTheme="minorEastAsia" w:hAnsiTheme="minorEastAsia" w:hint="eastAsia"/>
                <w:sz w:val="18"/>
                <w:szCs w:val="18"/>
              </w:rPr>
              <w:t>所有物、人、地理的環境など）を記入する。　・マイナス面はリフレイミング(視点の転換)をすると良い。例）口うるさい母親→心配してくれる母親</w:t>
            </w:r>
          </w:p>
        </w:tc>
      </w:tr>
    </w:tbl>
    <w:p w:rsidR="00064188" w:rsidRDefault="00064188"/>
    <w:p w:rsidR="00776D96" w:rsidRDefault="00064188">
      <w:pPr>
        <w:rPr>
          <w:rFonts w:asciiTheme="majorEastAsia" w:eastAsiaTheme="majorEastAsia" w:hAnsiTheme="majorEastAsia"/>
        </w:rPr>
      </w:pPr>
      <w:r w:rsidRPr="00064188">
        <w:rPr>
          <w:rFonts w:asciiTheme="majorEastAsia" w:eastAsiaTheme="majorEastAsia" w:hAnsiTheme="majorEastAsia" w:hint="eastAsia"/>
        </w:rPr>
        <w:t>◇｢</w:t>
      </w:r>
      <w:r w:rsidR="00A74BE0">
        <w:rPr>
          <w:rFonts w:asciiTheme="majorEastAsia" w:eastAsiaTheme="majorEastAsia" w:hAnsiTheme="majorEastAsia" w:hint="eastAsia"/>
        </w:rPr>
        <w:t>望み</w:t>
      </w:r>
      <w:r w:rsidRPr="00064188">
        <w:rPr>
          <w:rFonts w:asciiTheme="majorEastAsia" w:eastAsiaTheme="majorEastAsia" w:hAnsiTheme="majorEastAsia" w:hint="eastAsia"/>
        </w:rPr>
        <w:t>｣と｢現状｣の間にあるギャップを埋めるために｢必要なこと｣</w:t>
      </w:r>
    </w:p>
    <w:p w:rsidR="00103AAD" w:rsidRPr="008F561E" w:rsidRDefault="00361692" w:rsidP="00043053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1905</wp:posOffset>
                </wp:positionV>
                <wp:extent cx="9760585" cy="5024755"/>
                <wp:effectExtent l="9525" t="22225" r="12065" b="10795"/>
                <wp:wrapNone/>
                <wp:docPr id="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0585" cy="5024755"/>
                          <a:chOff x="720" y="3590"/>
                          <a:chExt cx="15371" cy="7913"/>
                        </a:xfrm>
                      </wpg:grpSpPr>
                      <wps:wsp>
                        <wps:cNvPr id="2" name="テキスト ボックス 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13"/>
                            <a:ext cx="4688" cy="649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2E96" w:rsidRPr="00D051F0" w:rsidRDefault="0067086C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D051F0">
                                <w:rPr>
                                  <w:rFonts w:asciiTheme="majorEastAsia" w:eastAsiaTheme="majorEastAsia" w:hAnsiTheme="majorEastAsia" w:hint="eastAsia"/>
                                </w:rPr>
                                <w:t>２．</w:t>
                              </w:r>
                              <w:r w:rsidR="00A74BE0">
                                <w:rPr>
                                  <w:rFonts w:asciiTheme="majorEastAsia" w:eastAsiaTheme="majorEastAsia" w:hAnsiTheme="majorEastAsia" w:hint="eastAsia"/>
                                  <w:u w:val="single"/>
                                </w:rPr>
                                <w:t>現状（望み</w:t>
                              </w:r>
                              <w:r w:rsidR="00D051F0" w:rsidRPr="00D051F0">
                                <w:rPr>
                                  <w:rFonts w:asciiTheme="majorEastAsia" w:eastAsiaTheme="majorEastAsia" w:hAnsiTheme="majorEastAsia" w:hint="eastAsia"/>
                                  <w:u w:val="single"/>
                                </w:rPr>
                                <w:t>に</w:t>
                              </w:r>
                              <w:r w:rsidR="00B9301E">
                                <w:rPr>
                                  <w:rFonts w:asciiTheme="majorEastAsia" w:eastAsiaTheme="majorEastAsia" w:hAnsiTheme="majorEastAsia" w:hint="eastAsia"/>
                                  <w:u w:val="single"/>
                                </w:rPr>
                                <w:t>対応</w:t>
                              </w:r>
                              <w:r w:rsidR="00D051F0" w:rsidRPr="00D051F0">
                                <w:rPr>
                                  <w:rFonts w:asciiTheme="majorEastAsia" w:eastAsiaTheme="majorEastAsia" w:hAnsiTheme="majorEastAsia" w:hint="eastAsia"/>
                                  <w:u w:val="single"/>
                                </w:rPr>
                                <w:t>する</w:t>
                              </w:r>
                              <w:r w:rsidRPr="00D051F0">
                                <w:rPr>
                                  <w:rFonts w:asciiTheme="majorEastAsia" w:eastAsiaTheme="majorEastAsia" w:hAnsiTheme="majorEastAsia" w:hint="eastAsia"/>
                                  <w:u w:val="single"/>
                                </w:rPr>
                                <w:t>現在の状況</w:t>
                              </w:r>
                              <w:r w:rsidR="00D051F0" w:rsidRPr="00D051F0">
                                <w:rPr>
                                  <w:rFonts w:asciiTheme="majorEastAsia" w:eastAsiaTheme="majorEastAsia" w:hAnsiTheme="majorEastAsia" w:hint="eastAsia"/>
                                </w:rPr>
                                <w:t>）</w:t>
                              </w:r>
                            </w:p>
                            <w:p w:rsidR="00D051F0" w:rsidRDefault="00650798" w:rsidP="00650798">
                              <w:pPr>
                                <w:ind w:left="140" w:hangingChars="78" w:hanging="14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・本人の「望み」で挙げた状況に対応した現在の状況を記入する。</w:t>
                              </w:r>
                            </w:p>
                            <w:p w:rsidR="00650798" w:rsidRDefault="00650798" w:rsidP="00650798">
                              <w:pPr>
                                <w:ind w:left="140" w:hangingChars="78" w:hanging="14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・「望み」に対応した現状は必ずしも一側面ではないので、</w:t>
                              </w:r>
                              <w:r w:rsidR="00001D5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必要に応じて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複数の要素を</w:t>
                              </w:r>
                              <w:r w:rsidR="00001D5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記入する。</w:t>
                              </w:r>
                            </w:p>
                            <w:p w:rsidR="00001D59" w:rsidRDefault="00001D59" w:rsidP="00650798">
                              <w:pPr>
                                <w:ind w:left="140" w:hangingChars="78" w:hanging="14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例）旅行に行く。→　一緒に行く人がいる。</w:t>
                              </w:r>
                            </w:p>
                            <w:p w:rsidR="00001D59" w:rsidRPr="00650798" w:rsidRDefault="00001D59" w:rsidP="00650798">
                              <w:pPr>
                                <w:ind w:left="140" w:hangingChars="78" w:hanging="14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　　　　　　　　旅費がない。　など</w:t>
                              </w:r>
                            </w:p>
                            <w:p w:rsidR="009F427F" w:rsidRDefault="00001D59" w:rsidP="00001D59">
                              <w:pPr>
                                <w:ind w:left="140" w:hangingChars="78" w:hanging="14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・マイナス面だけではく、プラス面も含めて記入する。ストレングスを十分に意識する。</w:t>
                              </w:r>
                            </w:p>
                            <w:p w:rsidR="00001D59" w:rsidRPr="00B9301E" w:rsidRDefault="00001D59" w:rsidP="00001D59">
                              <w:pPr>
                                <w:ind w:left="140" w:hangingChars="78" w:hanging="14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・経験の有無や認識の程度なども合わせて記入しておく。その際、根拠を（　　）書きで付記しておく</w:t>
                              </w:r>
                              <w:r w:rsidR="0042579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直線コネクタ 4"/>
                        <wps:cNvCnPr/>
                        <wps:spPr bwMode="auto">
                          <a:xfrm flipV="1">
                            <a:off x="5408" y="5013"/>
                            <a:ext cx="65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直線コネクタ 6"/>
                        <wps:cNvCnPr/>
                        <wps:spPr bwMode="auto">
                          <a:xfrm flipH="1">
                            <a:off x="5408" y="3590"/>
                            <a:ext cx="65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上下矢印 8"/>
                        <wps:cNvSpPr>
                          <a:spLocks noChangeArrowheads="1"/>
                        </wps:cNvSpPr>
                        <wps:spPr bwMode="auto">
                          <a:xfrm>
                            <a:off x="5175" y="3590"/>
                            <a:ext cx="485" cy="1423"/>
                          </a:xfrm>
                          <a:prstGeom prst="upDownArrow">
                            <a:avLst>
                              <a:gd name="adj1" fmla="val 50000"/>
                              <a:gd name="adj2" fmla="val 50055"/>
                            </a:avLst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6" name="グループ化 14"/>
                        <wpg:cNvGrpSpPr>
                          <a:grpSpLocks/>
                        </wpg:cNvGrpSpPr>
                        <wpg:grpSpPr bwMode="auto">
                          <a:xfrm>
                            <a:off x="8019" y="4102"/>
                            <a:ext cx="1340" cy="2746"/>
                            <a:chOff x="1057" y="0"/>
                            <a:chExt cx="8506" cy="17438"/>
                          </a:xfrm>
                        </wpg:grpSpPr>
                        <wps:wsp>
                          <wps:cNvPr id="7" name="下矢印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7" y="0"/>
                              <a:ext cx="8506" cy="17438"/>
                            </a:xfrm>
                            <a:prstGeom prst="downArrow">
                              <a:avLst>
                                <a:gd name="adj1" fmla="val 50000"/>
                                <a:gd name="adj2" fmla="val 49999"/>
                              </a:avLst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テキスト ボックス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99" y="532"/>
                              <a:ext cx="3721" cy="1488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7086C" w:rsidRPr="00EC1E2C" w:rsidRDefault="0067086C" w:rsidP="00EC1E2C">
                                <w:pPr>
                                  <w:spacing w:line="200" w:lineRule="exact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C1E2C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ギ</w:t>
                                </w:r>
                              </w:p>
                              <w:p w:rsidR="0067086C" w:rsidRPr="00EC1E2C" w:rsidRDefault="0067086C" w:rsidP="00EC1E2C">
                                <w:pPr>
                                  <w:spacing w:line="200" w:lineRule="exact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C1E2C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ャ</w:t>
                                </w:r>
                              </w:p>
                              <w:p w:rsidR="0067086C" w:rsidRPr="00EC1E2C" w:rsidRDefault="0067086C" w:rsidP="00EC1E2C">
                                <w:pPr>
                                  <w:spacing w:line="200" w:lineRule="exact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C1E2C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ッ</w:t>
                                </w:r>
                              </w:p>
                              <w:p w:rsidR="0067086C" w:rsidRPr="00EC1E2C" w:rsidRDefault="0067086C" w:rsidP="00EC1E2C">
                                <w:pPr>
                                  <w:spacing w:line="200" w:lineRule="exact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C1E2C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プ</w:t>
                                </w:r>
                              </w:p>
                              <w:p w:rsidR="0067086C" w:rsidRPr="00EC1E2C" w:rsidRDefault="0067086C" w:rsidP="00EC1E2C">
                                <w:pPr>
                                  <w:spacing w:line="200" w:lineRule="exact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C1E2C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を</w:t>
                                </w:r>
                              </w:p>
                              <w:p w:rsidR="0067086C" w:rsidRPr="00EC1E2C" w:rsidRDefault="0067086C" w:rsidP="00EC1E2C">
                                <w:pPr>
                                  <w:spacing w:line="200" w:lineRule="exact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C1E2C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埋</w:t>
                                </w:r>
                              </w:p>
                              <w:p w:rsidR="0067086C" w:rsidRPr="00EC1E2C" w:rsidRDefault="0067086C" w:rsidP="00EC1E2C">
                                <w:pPr>
                                  <w:spacing w:line="200" w:lineRule="exact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C1E2C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め</w:t>
                                </w:r>
                              </w:p>
                              <w:p w:rsidR="0067086C" w:rsidRPr="00EC1E2C" w:rsidRDefault="0067086C" w:rsidP="00EC1E2C">
                                <w:pPr>
                                  <w:spacing w:line="200" w:lineRule="exact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C1E2C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る</w:t>
                                </w:r>
                              </w:p>
                              <w:p w:rsidR="0067086C" w:rsidRPr="00EC1E2C" w:rsidRDefault="0067086C" w:rsidP="00EC1E2C">
                                <w:pPr>
                                  <w:spacing w:line="200" w:lineRule="exact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C1E2C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た</w:t>
                                </w:r>
                              </w:p>
                              <w:p w:rsidR="0067086C" w:rsidRPr="00EC1E2C" w:rsidRDefault="0067086C" w:rsidP="00EC1E2C">
                                <w:pPr>
                                  <w:spacing w:line="200" w:lineRule="exact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C1E2C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め</w:t>
                                </w:r>
                              </w:p>
                              <w:p w:rsidR="0067086C" w:rsidRPr="00EC1E2C" w:rsidRDefault="0067086C" w:rsidP="00EC1E2C">
                                <w:pPr>
                                  <w:spacing w:line="200" w:lineRule="exact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C1E2C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に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6"/>
                        <wpg:cNvGrpSpPr>
                          <a:grpSpLocks/>
                        </wpg:cNvGrpSpPr>
                        <wpg:grpSpPr bwMode="auto">
                          <a:xfrm>
                            <a:off x="854" y="3707"/>
                            <a:ext cx="3851" cy="1192"/>
                            <a:chOff x="854" y="3707"/>
                            <a:chExt cx="3851" cy="1192"/>
                          </a:xfrm>
                        </wpg:grpSpPr>
                        <wps:wsp>
                          <wps:cNvPr id="10" name="角丸四角形吹き出し 1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2184" y="2377"/>
                              <a:ext cx="1192" cy="3851"/>
                            </a:xfrm>
                            <a:prstGeom prst="wedgeRoundRectCallout">
                              <a:avLst>
                                <a:gd name="adj1" fmla="val -8056"/>
                                <a:gd name="adj2" fmla="val 64227"/>
                                <a:gd name="adj3" fmla="val 16667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40129" w:rsidRDefault="00740129" w:rsidP="00740129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" name="テキスト ボックス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2" y="3824"/>
                              <a:ext cx="3566" cy="988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0129" w:rsidRPr="00043053" w:rsidRDefault="00740129" w:rsidP="002F6E4F">
                                <w:pPr>
                                  <w:spacing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4305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ポイント！</w:t>
                                </w:r>
                              </w:p>
                              <w:p w:rsidR="00740129" w:rsidRPr="00043053" w:rsidRDefault="00740129" w:rsidP="002F6E4F">
                                <w:pPr>
                                  <w:spacing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4305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｢</w:t>
                                </w:r>
                                <w:r w:rsidRPr="0004305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04305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．○○がある｣→｢</w:t>
                                </w:r>
                                <w:r w:rsidRPr="0004305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04305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．○○がない｣→｢</w:t>
                                </w:r>
                                <w:r w:rsidRPr="0004305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Pr="0004305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．○○を得る｣では何も整理されない。</w:t>
                                </w:r>
                                <w:r w:rsidR="0078254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望み</w:t>
                                </w:r>
                                <w:r w:rsidR="00231DF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に到達する</w:t>
                                </w:r>
                                <w:r w:rsidRPr="0004305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ために必要なことを考える。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1938" y="3590"/>
                            <a:ext cx="4153" cy="7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3053" w:rsidRPr="00D051F0" w:rsidRDefault="00043053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D051F0">
                                <w:rPr>
                                  <w:rFonts w:asciiTheme="majorEastAsia" w:eastAsiaTheme="majorEastAsia" w:hAnsiTheme="majorEastAsia"/>
                                </w:rPr>
                                <w:t>１．</w:t>
                              </w:r>
                              <w:r w:rsidR="00A74BE0">
                                <w:rPr>
                                  <w:rFonts w:asciiTheme="majorEastAsia" w:eastAsiaTheme="majorEastAsia" w:hAnsiTheme="majorEastAsia"/>
                                  <w:u w:val="single"/>
                                </w:rPr>
                                <w:t>望み</w:t>
                              </w:r>
                              <w:r w:rsidR="00D051F0" w:rsidRPr="00D051F0">
                                <w:rPr>
                                  <w:rFonts w:asciiTheme="majorEastAsia" w:eastAsiaTheme="majorEastAsia" w:hAnsiTheme="majorEastAsia"/>
                                  <w:u w:val="single"/>
                                </w:rPr>
                                <w:t>（</w:t>
                              </w:r>
                              <w:r w:rsidRPr="00D051F0">
                                <w:rPr>
                                  <w:rFonts w:asciiTheme="majorEastAsia" w:eastAsiaTheme="majorEastAsia" w:hAnsiTheme="majorEastAsia"/>
                                  <w:u w:val="single"/>
                                </w:rPr>
                                <w:t>本人の実現したい状況</w:t>
                              </w:r>
                              <w:r w:rsidR="00D051F0" w:rsidRPr="00D051F0">
                                <w:rPr>
                                  <w:rFonts w:asciiTheme="majorEastAsia" w:eastAsiaTheme="majorEastAsia" w:hAnsiTheme="majorEastAsia"/>
                                </w:rPr>
                                <w:t>）</w:t>
                              </w:r>
                            </w:p>
                            <w:p w:rsidR="00D051F0" w:rsidRDefault="009F427F" w:rsidP="009F427F">
                              <w:pPr>
                                <w:ind w:left="140" w:hangingChars="78" w:hanging="14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・本人が「実現したい」と思っている生活の状態を記入する。本人の意向を重視する。</w:t>
                              </w:r>
                            </w:p>
                            <w:p w:rsidR="00650798" w:rsidRDefault="00650798" w:rsidP="009F427F">
                              <w:pPr>
                                <w:ind w:left="140" w:hangingChars="78" w:hanging="14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・本人が何を望むかは自由なので、この段階では実現可能、不可能は判断しない。</w:t>
                              </w:r>
                            </w:p>
                            <w:p w:rsidR="009F427F" w:rsidRDefault="009F427F" w:rsidP="009F427F">
                              <w:pPr>
                                <w:ind w:left="140" w:hangingChars="78" w:hanging="14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・</w:t>
                              </w:r>
                              <w:r w:rsidR="0065079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「一人暮らし</w:t>
                              </w:r>
                              <w:r w:rsidR="0078254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を</w:t>
                              </w:r>
                              <w:r w:rsidR="00001D5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する</w:t>
                              </w:r>
                              <w:r w:rsidR="0065079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」のように</w:t>
                              </w:r>
                              <w:r w:rsidR="0078254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おおまかにではなく</w:t>
                              </w:r>
                              <w:r w:rsidR="0065079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、その内容を合わせて具体的に記入する。</w:t>
                              </w:r>
                            </w:p>
                            <w:p w:rsidR="00650798" w:rsidRDefault="00650798" w:rsidP="009F427F">
                              <w:pPr>
                                <w:ind w:left="140" w:hangingChars="78" w:hanging="14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・「望み」を導いた根拠を（　　）書きで付記しておく。　（発言）や（非言語行動）など</w:t>
                              </w:r>
                            </w:p>
                            <w:p w:rsidR="00650798" w:rsidRDefault="00650798" w:rsidP="009F427F">
                              <w:pPr>
                                <w:ind w:left="140" w:hangingChars="78" w:hanging="14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・支援者の見立ても重要なので合わせて記入し、（</w:t>
                              </w:r>
                              <w:r w:rsidR="0042579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様子、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支援者の見立て）等を付記しておく。</w:t>
                              </w:r>
                            </w:p>
                            <w:p w:rsidR="00D657EE" w:rsidRPr="009F427F" w:rsidRDefault="00D657EE" w:rsidP="009F427F">
                              <w:pPr>
                                <w:ind w:left="140" w:hangingChars="78" w:hanging="14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※）①本人の望み、②家族の意向、③支援者の見立てと区分して記入しても良い。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660" y="6840"/>
                            <a:ext cx="6025" cy="4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51F0" w:rsidRPr="008E0AB9" w:rsidRDefault="00043053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8E0AB9">
                                <w:rPr>
                                  <w:rFonts w:asciiTheme="majorEastAsia" w:eastAsiaTheme="majorEastAsia" w:hAnsiTheme="majorEastAsia"/>
                                </w:rPr>
                                <w:t>３．</w:t>
                              </w:r>
                              <w:r w:rsidR="000E4CF7" w:rsidRPr="008E0AB9">
                                <w:rPr>
                                  <w:rFonts w:asciiTheme="majorEastAsia" w:eastAsiaTheme="majorEastAsia" w:hAnsiTheme="majorEastAsia" w:hint="eastAsia"/>
                                  <w:u w:val="single"/>
                                </w:rPr>
                                <w:t>支援者として気になること</w:t>
                              </w:r>
                            </w:p>
                            <w:p w:rsidR="00D051F0" w:rsidRDefault="00001D59" w:rsidP="00001D59">
                              <w:pPr>
                                <w:ind w:left="140" w:hangingChars="78" w:hanging="14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・「望み」と「現状」の間にあるギャップを埋めるために必要なこと、ものを記入する。</w:t>
                              </w:r>
                            </w:p>
                            <w:p w:rsidR="00001D59" w:rsidRDefault="00001D59" w:rsidP="00001D59">
                              <w:pPr>
                                <w:ind w:left="140" w:hangingChars="78" w:hanging="14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・</w:t>
                              </w:r>
                              <w:r w:rsidR="00AA252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本人の感じているニーズを大切にするが、支援者の見立ても合わせて記入する。その際、どちらの判断かを（　　）書きで明記しておく。</w:t>
                              </w:r>
                            </w:p>
                            <w:p w:rsidR="00AA2526" w:rsidRDefault="00AA2526" w:rsidP="00001D59">
                              <w:pPr>
                                <w:ind w:left="140" w:hangingChars="78" w:hanging="14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・本人（個人因子）の変化だけでなく、環境因子の変化（環境整備など）も考慮して記入する。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7" style="position:absolute;margin-left:-6.55pt;margin-top:.15pt;width:768.55pt;height:395.65pt;z-index:251697152" coordorigin="720,3590" coordsize="15371,7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">
                <v:shape id="テキスト ボックス 1" o:spid="_x0000_s1028" type="#_x0000_t202" style="position:absolute;left:720;top:5013;width:4688;height:6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:rsidR="00212E96" w:rsidRPr="00D051F0" w:rsidRDefault="0067086C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 w:rsidRPr="00D051F0">
                          <w:rPr>
                            <w:rFonts w:asciiTheme="majorEastAsia" w:eastAsiaTheme="majorEastAsia" w:hAnsiTheme="majorEastAsia" w:hint="eastAsia"/>
                          </w:rPr>
                          <w:t>２．</w:t>
                        </w:r>
                        <w:r w:rsidR="00A74BE0">
                          <w:rPr>
                            <w:rFonts w:asciiTheme="majorEastAsia" w:eastAsiaTheme="majorEastAsia" w:hAnsiTheme="majorEastAsia" w:hint="eastAsia"/>
                            <w:u w:val="single"/>
                          </w:rPr>
                          <w:t>現状（望み</w:t>
                        </w:r>
                        <w:r w:rsidR="00D051F0" w:rsidRPr="00D051F0">
                          <w:rPr>
                            <w:rFonts w:asciiTheme="majorEastAsia" w:eastAsiaTheme="majorEastAsia" w:hAnsiTheme="majorEastAsia" w:hint="eastAsia"/>
                            <w:u w:val="single"/>
                          </w:rPr>
                          <w:t>に</w:t>
                        </w:r>
                        <w:r w:rsidR="00B9301E">
                          <w:rPr>
                            <w:rFonts w:asciiTheme="majorEastAsia" w:eastAsiaTheme="majorEastAsia" w:hAnsiTheme="majorEastAsia" w:hint="eastAsia"/>
                            <w:u w:val="single"/>
                          </w:rPr>
                          <w:t>対応</w:t>
                        </w:r>
                        <w:r w:rsidR="00D051F0" w:rsidRPr="00D051F0">
                          <w:rPr>
                            <w:rFonts w:asciiTheme="majorEastAsia" w:eastAsiaTheme="majorEastAsia" w:hAnsiTheme="majorEastAsia" w:hint="eastAsia"/>
                            <w:u w:val="single"/>
                          </w:rPr>
                          <w:t>する</w:t>
                        </w:r>
                        <w:r w:rsidRPr="00D051F0">
                          <w:rPr>
                            <w:rFonts w:asciiTheme="majorEastAsia" w:eastAsiaTheme="majorEastAsia" w:hAnsiTheme="majorEastAsia" w:hint="eastAsia"/>
                            <w:u w:val="single"/>
                          </w:rPr>
                          <w:t>現在の状況</w:t>
                        </w:r>
                        <w:r w:rsidR="00D051F0" w:rsidRPr="00D051F0">
                          <w:rPr>
                            <w:rFonts w:asciiTheme="majorEastAsia" w:eastAsiaTheme="majorEastAsia" w:hAnsiTheme="majorEastAsia" w:hint="eastAsia"/>
                          </w:rPr>
                          <w:t>）</w:t>
                        </w:r>
                      </w:p>
                      <w:p w:rsidR="00D051F0" w:rsidRDefault="00650798" w:rsidP="00650798">
                        <w:pPr>
                          <w:ind w:left="140" w:hangingChars="78" w:hanging="14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・本人の「望み」で挙げた状況に対応した現在の状況を記入する。</w:t>
                        </w:r>
                      </w:p>
                      <w:p w:rsidR="00650798" w:rsidRDefault="00650798" w:rsidP="00650798">
                        <w:pPr>
                          <w:ind w:left="140" w:hangingChars="78" w:hanging="14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・「望み」に対応した現状は必ずしも一側面ではないので、</w:t>
                        </w:r>
                        <w:r w:rsidR="00001D59">
                          <w:rPr>
                            <w:rFonts w:hint="eastAsia"/>
                            <w:sz w:val="18"/>
                            <w:szCs w:val="18"/>
                          </w:rPr>
                          <w:t>必要に応じて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複数の要素を</w:t>
                        </w:r>
                        <w:r w:rsidR="00001D59">
                          <w:rPr>
                            <w:rFonts w:hint="eastAsia"/>
                            <w:sz w:val="18"/>
                            <w:szCs w:val="18"/>
                          </w:rPr>
                          <w:t>記入する。</w:t>
                        </w:r>
                      </w:p>
                      <w:p w:rsidR="00001D59" w:rsidRDefault="00001D59" w:rsidP="00650798">
                        <w:pPr>
                          <w:ind w:left="140" w:hangingChars="78" w:hanging="14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例）旅行に行く。→　一緒に行く人がいる。</w:t>
                        </w:r>
                      </w:p>
                      <w:p w:rsidR="00001D59" w:rsidRPr="00650798" w:rsidRDefault="00001D59" w:rsidP="00650798">
                        <w:pPr>
                          <w:ind w:left="140" w:hangingChars="78" w:hanging="14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　　　　　　　　旅費がない。　など</w:t>
                        </w:r>
                      </w:p>
                      <w:p w:rsidR="009F427F" w:rsidRDefault="00001D59" w:rsidP="00001D59">
                        <w:pPr>
                          <w:ind w:left="140" w:hangingChars="78" w:hanging="14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・マイナス面だけではく、プラス面も含めて記入する。ストレングスを十分に意識する。</w:t>
                        </w:r>
                      </w:p>
                      <w:p w:rsidR="00001D59" w:rsidRPr="00B9301E" w:rsidRDefault="00001D59" w:rsidP="00001D59">
                        <w:pPr>
                          <w:ind w:left="140" w:hangingChars="78" w:hanging="14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・経験の有無や認識の程度なども合わせて記入しておく。その際、根拠を（　　）書きで付記しておく</w:t>
                        </w:r>
                        <w:r w:rsidR="0042579B">
                          <w:rPr>
                            <w:rFonts w:hint="eastAsia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shape>
                <v:line id="直線コネクタ 4" o:spid="_x0000_s1029" style="position:absolute;flip:y;visibility:visible;mso-wrap-style:square" from="5408,5013" to="11938,5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MNsAAAADaAAAADwAAAGRycy9kb3ducmV2LnhtbESP3WoCMRSE7wu+QzgF72pShSKrUUQQ&#10;ihe2/jzAYXPcXdycLMmprm9vCoKXw8x8w8yXvW/VlWJqAlv4HBlQxGVwDVcWTsfNxxRUEmSHbWCy&#10;cKcEy8XgbY6FCzfe0/UglcoQTgVaqEW6QutU1uQxjUJHnL1ziB4ly1hpF/GW4b7VY2O+tMeG80KN&#10;Ha1rKi+HP29BC67ixKzPhuh3K7vL6Wd7N9YO3/vVDJRQL6/ws/3tLEzg/0q+AXr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q7zDbAAAAA2gAAAA8AAAAAAAAAAAAAAAAA&#10;oQIAAGRycy9kb3ducmV2LnhtbFBLBQYAAAAABAAEAPkAAACOAwAAAAA=&#10;" strokecolor="black [3213]">
                  <v:stroke dashstyle="dash"/>
                </v:line>
                <v:line id="直線コネクタ 6" o:spid="_x0000_s1030" style="position:absolute;flip:x;visibility:visible;mso-wrap-style:square" from="5408,3590" to="11938,3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JUQsAAAADaAAAADwAAAGRycy9kb3ducmV2LnhtbESP3WoCMRSE7wt9h3AK3tWkWopsjSKC&#10;IF60/j3AYXPcXdycLMlR17dvBKGXw8x8w0znvW/VlWJqAlv4GBpQxGVwDVcWjofV+wRUEmSHbWCy&#10;cKcE89nryxQLF268o+teKpUhnAq0UIt0hdaprMljGoaOOHunED1KlrHSLuItw32rR8Z8aY8N54Ua&#10;O1rWVJ73F29BCy7i2CxPhmi7kZ/z8XdzN9YO3vrFNyihXv7Dz/baWfiEx5V8A/Ts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VSVELAAAAA2gAAAA8AAAAAAAAAAAAAAAAA&#10;oQIAAGRycy9kb3ducmV2LnhtbFBLBQYAAAAABAAEAPkAAACOAwAAAAA=&#10;" strokecolor="black [3213]">
                  <v:stroke dashstyle="dash"/>
                </v:line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上下矢印 8" o:spid="_x0000_s1031" type="#_x0000_t70" style="position:absolute;left:5175;top:3590;width:485;height:14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PoKsQA&#10;AADaAAAADwAAAGRycy9kb3ducmV2LnhtbESPS2vDMBCE74X+B7GF3Go5gZTGiRJCaUwghzaPQ45r&#10;a2ObWCtjyY/8+6pQ6HGYmW+Y1WY0teipdZVlBdMoBkGcW11xoeBy3r2+g3AeWWNtmRQ8yMFm/fy0&#10;wkTbgY/Un3whAoRdggpK75tESpeXZNBFtiEO3s22Bn2QbSF1i0OAm1rO4vhNGqw4LJTY0EdJ+f3U&#10;GQVZl+bXtP9u+FBnD3v/LBbV16DU5GXcLkF4Gv1/+K+91wrm8Hsl3A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D6CrEAAAA2gAAAA8AAAAAAAAAAAAAAAAAmAIAAGRycy9k&#10;b3ducmV2LnhtbFBLBQYAAAAABAAEAPUAAACJAwAAAAA=&#10;" adj=",3685" fillcolor="#d8d8d8 [2732]" strokecolor="black [3213]" strokeweight="1pt"/>
                <v:group id="グループ化 14" o:spid="_x0000_s1032" style="position:absolute;left:8019;top:4102;width:1340;height:2746" coordorigin="1057" coordsize="8506,17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下矢印 9" o:spid="_x0000_s1033" type="#_x0000_t67" style="position:absolute;left:1057;width:8506;height:17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thX8EA&#10;AADaAAAADwAAAGRycy9kb3ducmV2LnhtbESPwWrDMBBE74X8g9hCbrXcpCTFsRJCg6G9FOrkAxZr&#10;a5tYK2Ntbefvo0Khx2Fm3jD5YXadGmkIrWcDz0kKirjytuXawOVcPL2CCoJssfNMBm4U4LBfPOSY&#10;WT/xF42l1CpCOGRooBHpM61D1ZDDkPieOHrffnAoUQ61tgNOEe46vUrTjXbYclxosKe3hqpr+eMM&#10;2M0oIS3G0ynoz24l6/6Fyg9jlo/zcQdKaJb/8F/73RrYwu+VeAP0/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YV/BAAAA2gAAAA8AAAAAAAAAAAAAAAAAmAIAAGRycy9kb3du&#10;cmV2LnhtbFBLBQYAAAAABAAEAPUAAACGAwAAAAA=&#10;" adj="16332" fillcolor="#d8d8d8 [2732]" strokecolor="black [3213]" strokeweight="1pt"/>
                  <v:shape id="テキスト ボックス 11" o:spid="_x0000_s1034" type="#_x0000_t202" style="position:absolute;left:3399;top:532;width:3721;height:14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CR8sMA&#10;AADaAAAADwAAAGRycy9kb3ducmV2LnhtbERPPW/CMBDdK/EfrEPqVhyChCDgRFC1FQwdCB3Kdoqv&#10;SdT4HGIXDL++Hip1fHrf6yKYTlxocK1lBdNJAoK4srrlWsHH8fVpAcJ5ZI2dZVJwIwdFPnpYY6bt&#10;lQ90KX0tYgi7DBU03veZlK5qyKCb2J44cl92MOgjHGqpB7zGcNPJNEnm0mDLsaHBnp4bqr7LH6Pg&#10;ZRn26We4p+nb5n17XszmJz87K/U4DpsVCE/B/4v/3DutIG6NV+IN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CR8sMAAADaAAAADwAAAAAAAAAAAAAAAACYAgAAZHJzL2Rv&#10;d25yZXYueG1sUEsFBgAAAAAEAAQA9QAAAIgDAAAAAA==&#10;" fillcolor="#d8d8d8 [2732]" strokecolor="#d8d8d8 [2732]" strokeweight=".5pt">
                    <v:textbox>
                      <w:txbxContent>
                        <w:p w:rsidR="0067086C" w:rsidRPr="00EC1E2C" w:rsidRDefault="0067086C" w:rsidP="00EC1E2C">
                          <w:pPr>
                            <w:spacing w:line="200" w:lineRule="exact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C1E2C">
                            <w:rPr>
                              <w:rFonts w:hint="eastAsia"/>
                              <w:sz w:val="20"/>
                              <w:szCs w:val="20"/>
                            </w:rPr>
                            <w:t>ギ</w:t>
                          </w:r>
                        </w:p>
                        <w:p w:rsidR="0067086C" w:rsidRPr="00EC1E2C" w:rsidRDefault="0067086C" w:rsidP="00EC1E2C">
                          <w:pPr>
                            <w:spacing w:line="200" w:lineRule="exact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C1E2C">
                            <w:rPr>
                              <w:rFonts w:hint="eastAsia"/>
                              <w:sz w:val="20"/>
                              <w:szCs w:val="20"/>
                            </w:rPr>
                            <w:t>ャ</w:t>
                          </w:r>
                        </w:p>
                        <w:p w:rsidR="0067086C" w:rsidRPr="00EC1E2C" w:rsidRDefault="0067086C" w:rsidP="00EC1E2C">
                          <w:pPr>
                            <w:spacing w:line="200" w:lineRule="exact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C1E2C">
                            <w:rPr>
                              <w:rFonts w:hint="eastAsia"/>
                              <w:sz w:val="20"/>
                              <w:szCs w:val="20"/>
                            </w:rPr>
                            <w:t>ッ</w:t>
                          </w:r>
                        </w:p>
                        <w:p w:rsidR="0067086C" w:rsidRPr="00EC1E2C" w:rsidRDefault="0067086C" w:rsidP="00EC1E2C">
                          <w:pPr>
                            <w:spacing w:line="200" w:lineRule="exact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C1E2C">
                            <w:rPr>
                              <w:rFonts w:hint="eastAsia"/>
                              <w:sz w:val="20"/>
                              <w:szCs w:val="20"/>
                            </w:rPr>
                            <w:t>プ</w:t>
                          </w:r>
                        </w:p>
                        <w:p w:rsidR="0067086C" w:rsidRPr="00EC1E2C" w:rsidRDefault="0067086C" w:rsidP="00EC1E2C">
                          <w:pPr>
                            <w:spacing w:line="200" w:lineRule="exact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C1E2C">
                            <w:rPr>
                              <w:rFonts w:hint="eastAsia"/>
                              <w:sz w:val="20"/>
                              <w:szCs w:val="20"/>
                            </w:rPr>
                            <w:t>を</w:t>
                          </w:r>
                        </w:p>
                        <w:p w:rsidR="0067086C" w:rsidRPr="00EC1E2C" w:rsidRDefault="0067086C" w:rsidP="00EC1E2C">
                          <w:pPr>
                            <w:spacing w:line="200" w:lineRule="exact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C1E2C">
                            <w:rPr>
                              <w:rFonts w:hint="eastAsia"/>
                              <w:sz w:val="20"/>
                              <w:szCs w:val="20"/>
                            </w:rPr>
                            <w:t>埋</w:t>
                          </w:r>
                        </w:p>
                        <w:p w:rsidR="0067086C" w:rsidRPr="00EC1E2C" w:rsidRDefault="0067086C" w:rsidP="00EC1E2C">
                          <w:pPr>
                            <w:spacing w:line="200" w:lineRule="exact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C1E2C">
                            <w:rPr>
                              <w:rFonts w:hint="eastAsia"/>
                              <w:sz w:val="20"/>
                              <w:szCs w:val="20"/>
                            </w:rPr>
                            <w:t>め</w:t>
                          </w:r>
                        </w:p>
                        <w:p w:rsidR="0067086C" w:rsidRPr="00EC1E2C" w:rsidRDefault="0067086C" w:rsidP="00EC1E2C">
                          <w:pPr>
                            <w:spacing w:line="200" w:lineRule="exact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C1E2C">
                            <w:rPr>
                              <w:rFonts w:hint="eastAsia"/>
                              <w:sz w:val="20"/>
                              <w:szCs w:val="20"/>
                            </w:rPr>
                            <w:t>る</w:t>
                          </w:r>
                        </w:p>
                        <w:p w:rsidR="0067086C" w:rsidRPr="00EC1E2C" w:rsidRDefault="0067086C" w:rsidP="00EC1E2C">
                          <w:pPr>
                            <w:spacing w:line="200" w:lineRule="exact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C1E2C">
                            <w:rPr>
                              <w:rFonts w:hint="eastAsia"/>
                              <w:sz w:val="20"/>
                              <w:szCs w:val="20"/>
                            </w:rPr>
                            <w:t>た</w:t>
                          </w:r>
                        </w:p>
                        <w:p w:rsidR="0067086C" w:rsidRPr="00EC1E2C" w:rsidRDefault="0067086C" w:rsidP="00EC1E2C">
                          <w:pPr>
                            <w:spacing w:line="200" w:lineRule="exact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C1E2C">
                            <w:rPr>
                              <w:rFonts w:hint="eastAsia"/>
                              <w:sz w:val="20"/>
                              <w:szCs w:val="20"/>
                            </w:rPr>
                            <w:t>め</w:t>
                          </w:r>
                        </w:p>
                        <w:p w:rsidR="0067086C" w:rsidRPr="00EC1E2C" w:rsidRDefault="0067086C" w:rsidP="00EC1E2C">
                          <w:pPr>
                            <w:spacing w:line="200" w:lineRule="exact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C1E2C">
                            <w:rPr>
                              <w:rFonts w:hint="eastAsia"/>
                              <w:sz w:val="20"/>
                              <w:szCs w:val="20"/>
                            </w:rPr>
                            <w:t>に</w:t>
                          </w:r>
                        </w:p>
                      </w:txbxContent>
                    </v:textbox>
                  </v:shape>
                </v:group>
                <v:group id="Group 56" o:spid="_x0000_s1035" style="position:absolute;left:854;top:3707;width:3851;height:1192" coordorigin="854,3707" coordsize="3851,1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type id="_x0000_t62" coordsize="21600,21600" o:spt="62" adj="1350,25920" path="m3600,qx,3600l0@8@12@24,0@9,,18000qy3600,21600l@6,21600@15@27@7,21600,18000,21600qx21600,18000l21600@9@18@30,21600@8,21600,3600qy18000,l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 textboxrect="791,791,20809,20809"/>
                    <v:handles>
                      <v:h position="#0,#1"/>
                    </v:handles>
                  </v:shapetype>
                  <v:shape id="角丸四角形吹き出し 12" o:spid="_x0000_s1036" type="#_x0000_t62" style="position:absolute;left:2184;top:2377;width:1192;height:3851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5tFsUA&#10;AADbAAAADwAAAGRycy9kb3ducmV2LnhtbESPQWvCQBCF74L/YZlCL6KbVhSJriJtBb0ItUX0NmSn&#10;SUh2NmRXTfvrnYPQ2wzvzXvfLFadq9WV2lB6NvAySkARZ96WnBv4/toMZ6BCRLZYeyYDvxRgtez3&#10;Fphaf+NPuh5iriSEQ4oGihibVOuQFeQwjHxDLNqPbx1GWdtc2xZvEu5q/ZokU+2wZGkosKG3grLq&#10;cHEGPqox/cXBGY+Tk32fUjXZ064x5vmpW89BReriv/lxvbWCL/T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vm0WxQAAANsAAAAPAAAAAAAAAAAAAAAAAJgCAABkcnMv&#10;ZG93bnJldi54bWxQSwUGAAAAAAQABAD1AAAAigMAAAAA&#10;" adj="9060,24673" fillcolor="white [3212]" strokecolor="black [3213]" strokeweight="1pt">
                    <v:textbox>
                      <w:txbxContent>
                        <w:p w:rsidR="00740129" w:rsidRDefault="00740129" w:rsidP="00740129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テキスト ボックス 13" o:spid="_x0000_s1037" type="#_x0000_t202" style="position:absolute;left:1022;top:3824;width:3566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iQ8MA&#10;AADbAAAADwAAAGRycy9kb3ducmV2LnhtbERPS2vCQBC+F/wPyxS8FN1Y8UHqKqXUB9402tLbkJ0m&#10;wexsyK5J/PeuUOhtPr7nLFadKUVDtSssKxgNIxDEqdUFZwpOyXowB+E8ssbSMim4kYPVsve0wFjb&#10;lg/UHH0mQgi7GBXk3lexlC7NyaAb2oo4cL+2NugDrDOpa2xDuCnlaxRNpcGCQ0OOFX3klF6OV6Pg&#10;5yX73rtuc27Hk3H1uW2S2ZdOlOo/d+9vIDx1/l/8597pMH8Ej1/C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/iQ8MAAADbAAAADwAAAAAAAAAAAAAAAACYAgAAZHJzL2Rv&#10;d25yZXYueG1sUEsFBgAAAAAEAAQA9QAAAIgDAAAAAA==&#10;" fillcolor="white [3201]" stroked="f" strokeweight=".5pt">
                    <v:textbox>
                      <w:txbxContent>
                        <w:p w:rsidR="00740129" w:rsidRPr="00043053" w:rsidRDefault="00740129" w:rsidP="002F6E4F">
                          <w:pPr>
                            <w:spacing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043053">
                            <w:rPr>
                              <w:rFonts w:hint="eastAsia"/>
                              <w:sz w:val="18"/>
                              <w:szCs w:val="18"/>
                            </w:rPr>
                            <w:t>ポイント！</w:t>
                          </w:r>
                        </w:p>
                        <w:p w:rsidR="00740129" w:rsidRPr="00043053" w:rsidRDefault="00740129" w:rsidP="002F6E4F">
                          <w:pPr>
                            <w:spacing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043053">
                            <w:rPr>
                              <w:rFonts w:hint="eastAsia"/>
                              <w:sz w:val="18"/>
                              <w:szCs w:val="18"/>
                            </w:rPr>
                            <w:t>｢</w:t>
                          </w:r>
                          <w:r w:rsidRPr="00043053">
                            <w:rPr>
                              <w:rFonts w:hint="eastAsia"/>
                              <w:sz w:val="18"/>
                              <w:szCs w:val="18"/>
                            </w:rPr>
                            <w:t>1</w:t>
                          </w:r>
                          <w:r w:rsidRPr="00043053">
                            <w:rPr>
                              <w:rFonts w:hint="eastAsia"/>
                              <w:sz w:val="18"/>
                              <w:szCs w:val="18"/>
                            </w:rPr>
                            <w:t>．○○がある｣→｢</w:t>
                          </w:r>
                          <w:r w:rsidRPr="00043053">
                            <w:rPr>
                              <w:rFonts w:hint="eastAsia"/>
                              <w:sz w:val="18"/>
                              <w:szCs w:val="18"/>
                            </w:rPr>
                            <w:t>2</w:t>
                          </w:r>
                          <w:r w:rsidRPr="00043053">
                            <w:rPr>
                              <w:rFonts w:hint="eastAsia"/>
                              <w:sz w:val="18"/>
                              <w:szCs w:val="18"/>
                            </w:rPr>
                            <w:t>．○○がない｣→｢</w:t>
                          </w:r>
                          <w:r w:rsidRPr="00043053">
                            <w:rPr>
                              <w:rFonts w:hint="eastAsia"/>
                              <w:sz w:val="18"/>
                              <w:szCs w:val="18"/>
                            </w:rPr>
                            <w:t>3</w:t>
                          </w:r>
                          <w:r w:rsidRPr="00043053">
                            <w:rPr>
                              <w:rFonts w:hint="eastAsia"/>
                              <w:sz w:val="18"/>
                              <w:szCs w:val="18"/>
                            </w:rPr>
                            <w:t>．○○を得る｣では何も整理されない。</w:t>
                          </w:r>
                          <w:r w:rsidR="0078254D">
                            <w:rPr>
                              <w:rFonts w:hint="eastAsia"/>
                              <w:sz w:val="18"/>
                              <w:szCs w:val="18"/>
                            </w:rPr>
                            <w:t>望み</w:t>
                          </w:r>
                          <w:r w:rsidR="00231DF2">
                            <w:rPr>
                              <w:rFonts w:hint="eastAsia"/>
                              <w:sz w:val="18"/>
                              <w:szCs w:val="18"/>
                            </w:rPr>
                            <w:t>に到達する</w:t>
                          </w:r>
                          <w:r w:rsidRPr="00043053">
                            <w:rPr>
                              <w:rFonts w:hint="eastAsia"/>
                              <w:sz w:val="18"/>
                              <w:szCs w:val="18"/>
                            </w:rPr>
                            <w:t>ために必要なことを考える。</w:t>
                          </w:r>
                        </w:p>
                      </w:txbxContent>
                    </v:textbox>
                  </v:shape>
                </v:group>
                <v:shape id="Text Box 50" o:spid="_x0000_s1038" type="#_x0000_t202" style="position:absolute;left:11938;top:3590;width:4153;height:7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043053" w:rsidRPr="00D051F0" w:rsidRDefault="00043053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 w:rsidRPr="00D051F0">
                          <w:rPr>
                            <w:rFonts w:asciiTheme="majorEastAsia" w:eastAsiaTheme="majorEastAsia" w:hAnsiTheme="majorEastAsia"/>
                          </w:rPr>
                          <w:t>１．</w:t>
                        </w:r>
                        <w:r w:rsidR="00A74BE0">
                          <w:rPr>
                            <w:rFonts w:asciiTheme="majorEastAsia" w:eastAsiaTheme="majorEastAsia" w:hAnsiTheme="majorEastAsia"/>
                            <w:u w:val="single"/>
                          </w:rPr>
                          <w:t>望み</w:t>
                        </w:r>
                        <w:r w:rsidR="00D051F0" w:rsidRPr="00D051F0">
                          <w:rPr>
                            <w:rFonts w:asciiTheme="majorEastAsia" w:eastAsiaTheme="majorEastAsia" w:hAnsiTheme="majorEastAsia"/>
                            <w:u w:val="single"/>
                          </w:rPr>
                          <w:t>（</w:t>
                        </w:r>
                        <w:r w:rsidRPr="00D051F0">
                          <w:rPr>
                            <w:rFonts w:asciiTheme="majorEastAsia" w:eastAsiaTheme="majorEastAsia" w:hAnsiTheme="majorEastAsia"/>
                            <w:u w:val="single"/>
                          </w:rPr>
                          <w:t>本人の実現したい状況</w:t>
                        </w:r>
                        <w:r w:rsidR="00D051F0" w:rsidRPr="00D051F0">
                          <w:rPr>
                            <w:rFonts w:asciiTheme="majorEastAsia" w:eastAsiaTheme="majorEastAsia" w:hAnsiTheme="majorEastAsia"/>
                          </w:rPr>
                          <w:t>）</w:t>
                        </w:r>
                      </w:p>
                      <w:p w:rsidR="00D051F0" w:rsidRDefault="009F427F" w:rsidP="009F427F">
                        <w:pPr>
                          <w:ind w:left="140" w:hangingChars="78" w:hanging="14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・本人が「実現したい」と思っている生活の状態を記入する。本人の意向を重視する。</w:t>
                        </w:r>
                      </w:p>
                      <w:p w:rsidR="00650798" w:rsidRDefault="00650798" w:rsidP="009F427F">
                        <w:pPr>
                          <w:ind w:left="140" w:hangingChars="78" w:hanging="14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・本人が何を望むかは自由なので、この段階では実現可能、不可能は判断しない。</w:t>
                        </w:r>
                      </w:p>
                      <w:p w:rsidR="009F427F" w:rsidRDefault="009F427F" w:rsidP="009F427F">
                        <w:pPr>
                          <w:ind w:left="140" w:hangingChars="78" w:hanging="14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="00650798">
                          <w:rPr>
                            <w:rFonts w:hint="eastAsia"/>
                            <w:sz w:val="18"/>
                            <w:szCs w:val="18"/>
                          </w:rPr>
                          <w:t>「一人暮らし</w:t>
                        </w:r>
                        <w:r w:rsidR="0078254D">
                          <w:rPr>
                            <w:rFonts w:hint="eastAsia"/>
                            <w:sz w:val="18"/>
                            <w:szCs w:val="18"/>
                          </w:rPr>
                          <w:t>を</w:t>
                        </w:r>
                        <w:r w:rsidR="00001D59">
                          <w:rPr>
                            <w:rFonts w:hint="eastAsia"/>
                            <w:sz w:val="18"/>
                            <w:szCs w:val="18"/>
                          </w:rPr>
                          <w:t>する</w:t>
                        </w:r>
                        <w:r w:rsidR="00650798">
                          <w:rPr>
                            <w:rFonts w:hint="eastAsia"/>
                            <w:sz w:val="18"/>
                            <w:szCs w:val="18"/>
                          </w:rPr>
                          <w:t>」のように</w:t>
                        </w:r>
                        <w:r w:rsidR="0078254D">
                          <w:rPr>
                            <w:rFonts w:hint="eastAsia"/>
                            <w:sz w:val="18"/>
                            <w:szCs w:val="18"/>
                          </w:rPr>
                          <w:t>おおまかにではなく</w:t>
                        </w:r>
                        <w:r w:rsidR="00650798">
                          <w:rPr>
                            <w:rFonts w:hint="eastAsia"/>
                            <w:sz w:val="18"/>
                            <w:szCs w:val="18"/>
                          </w:rPr>
                          <w:t>、その内容を合わせて具体的に記入する。</w:t>
                        </w:r>
                      </w:p>
                      <w:p w:rsidR="00650798" w:rsidRDefault="00650798" w:rsidP="009F427F">
                        <w:pPr>
                          <w:ind w:left="140" w:hangingChars="78" w:hanging="14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・「望み」を導いた根拠を（　　）書きで付記しておく。　（発言）や（非言語行動）など</w:t>
                        </w:r>
                      </w:p>
                      <w:p w:rsidR="00650798" w:rsidRDefault="00650798" w:rsidP="009F427F">
                        <w:pPr>
                          <w:ind w:left="140" w:hangingChars="78" w:hanging="14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・支援者の見立ても重要なので合わせて記入し、（</w:t>
                        </w:r>
                        <w:r w:rsidR="0042579B">
                          <w:rPr>
                            <w:rFonts w:hint="eastAsia"/>
                            <w:sz w:val="18"/>
                            <w:szCs w:val="18"/>
                          </w:rPr>
                          <w:t>様子、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支援者の見立て）等を付記しておく。</w:t>
                        </w:r>
                      </w:p>
                      <w:p w:rsidR="00D657EE" w:rsidRPr="009F427F" w:rsidRDefault="00D657EE" w:rsidP="009F427F">
                        <w:pPr>
                          <w:ind w:left="140" w:hangingChars="78" w:hanging="14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※）①本人の望み、②家族の意向、③支援者の見立てと区分して記入しても良い。</w:t>
                        </w:r>
                      </w:p>
                    </w:txbxContent>
                  </v:textbox>
                </v:shape>
                <v:shape id="Text Box 51" o:spid="_x0000_s1039" type="#_x0000_t202" style="position:absolute;left:5660;top:6840;width:6025;height:4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D051F0" w:rsidRPr="008E0AB9" w:rsidRDefault="00043053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 w:rsidRPr="008E0AB9">
                          <w:rPr>
                            <w:rFonts w:asciiTheme="majorEastAsia" w:eastAsiaTheme="majorEastAsia" w:hAnsiTheme="majorEastAsia"/>
                          </w:rPr>
                          <w:t>３．</w:t>
                        </w:r>
                        <w:r w:rsidR="000E4CF7" w:rsidRPr="008E0AB9">
                          <w:rPr>
                            <w:rFonts w:asciiTheme="majorEastAsia" w:eastAsiaTheme="majorEastAsia" w:hAnsiTheme="majorEastAsia" w:hint="eastAsia"/>
                            <w:u w:val="single"/>
                          </w:rPr>
                          <w:t>支援者として気になること</w:t>
                        </w:r>
                      </w:p>
                      <w:p w:rsidR="00D051F0" w:rsidRDefault="00001D59" w:rsidP="00001D59">
                        <w:pPr>
                          <w:ind w:left="140" w:hangingChars="78" w:hanging="14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・「望み」と「現状」の間にあるギャップを埋めるために必要なこと、ものを記入する。</w:t>
                        </w:r>
                      </w:p>
                      <w:p w:rsidR="00001D59" w:rsidRDefault="00001D59" w:rsidP="00001D59">
                        <w:pPr>
                          <w:ind w:left="140" w:hangingChars="78" w:hanging="14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="00AA2526">
                          <w:rPr>
                            <w:rFonts w:hint="eastAsia"/>
                            <w:sz w:val="18"/>
                            <w:szCs w:val="18"/>
                          </w:rPr>
                          <w:t>本人の感じているニーズを大切にするが、支援者の見立ても合わせて記入する。その際、どちらの判断かを（　　）書きで明記しておく。</w:t>
                        </w:r>
                      </w:p>
                      <w:p w:rsidR="00AA2526" w:rsidRDefault="00AA2526" w:rsidP="00001D59">
                        <w:pPr>
                          <w:ind w:left="140" w:hangingChars="78" w:hanging="14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・本人（個人因子）の変化だけでなく、環境因子の変化（環境整備など）も考慮して記入する。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03AAD" w:rsidRPr="008F561E" w:rsidSect="003E6F76">
      <w:pgSz w:w="16838" w:h="11906" w:orient="landscape"/>
      <w:pgMar w:top="39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360" w:rsidRDefault="00327360" w:rsidP="009627C6">
      <w:r>
        <w:separator/>
      </w:r>
    </w:p>
  </w:endnote>
  <w:endnote w:type="continuationSeparator" w:id="0">
    <w:p w:rsidR="00327360" w:rsidRDefault="00327360" w:rsidP="0096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360" w:rsidRDefault="00327360" w:rsidP="009627C6">
      <w:r>
        <w:separator/>
      </w:r>
    </w:p>
  </w:footnote>
  <w:footnote w:type="continuationSeparator" w:id="0">
    <w:p w:rsidR="00327360" w:rsidRDefault="00327360" w:rsidP="00962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96"/>
    <w:rsid w:val="00001D59"/>
    <w:rsid w:val="00043053"/>
    <w:rsid w:val="00064188"/>
    <w:rsid w:val="000A24D8"/>
    <w:rsid w:val="000C50F4"/>
    <w:rsid w:val="000E4CF7"/>
    <w:rsid w:val="00103AAD"/>
    <w:rsid w:val="001D09ED"/>
    <w:rsid w:val="00212E96"/>
    <w:rsid w:val="00231DF2"/>
    <w:rsid w:val="002A2BEF"/>
    <w:rsid w:val="002B359E"/>
    <w:rsid w:val="002F6E4F"/>
    <w:rsid w:val="00327360"/>
    <w:rsid w:val="00361692"/>
    <w:rsid w:val="003E6F76"/>
    <w:rsid w:val="003F1AEE"/>
    <w:rsid w:val="0042579B"/>
    <w:rsid w:val="00463233"/>
    <w:rsid w:val="004B5A90"/>
    <w:rsid w:val="00512131"/>
    <w:rsid w:val="00593654"/>
    <w:rsid w:val="00617130"/>
    <w:rsid w:val="00650798"/>
    <w:rsid w:val="0067086C"/>
    <w:rsid w:val="006A0D2E"/>
    <w:rsid w:val="00740129"/>
    <w:rsid w:val="00743014"/>
    <w:rsid w:val="00776D96"/>
    <w:rsid w:val="0078254D"/>
    <w:rsid w:val="007903CE"/>
    <w:rsid w:val="007B032B"/>
    <w:rsid w:val="007B642D"/>
    <w:rsid w:val="007B6910"/>
    <w:rsid w:val="00804419"/>
    <w:rsid w:val="00886A89"/>
    <w:rsid w:val="008C4539"/>
    <w:rsid w:val="008E0AB9"/>
    <w:rsid w:val="008F561E"/>
    <w:rsid w:val="009627C6"/>
    <w:rsid w:val="00981DFF"/>
    <w:rsid w:val="00987E3F"/>
    <w:rsid w:val="009D0897"/>
    <w:rsid w:val="009F427F"/>
    <w:rsid w:val="00A419C8"/>
    <w:rsid w:val="00A74BE0"/>
    <w:rsid w:val="00A855E6"/>
    <w:rsid w:val="00AA2526"/>
    <w:rsid w:val="00AF38CE"/>
    <w:rsid w:val="00B04A11"/>
    <w:rsid w:val="00B54AB4"/>
    <w:rsid w:val="00B641B5"/>
    <w:rsid w:val="00B9301E"/>
    <w:rsid w:val="00B97B0E"/>
    <w:rsid w:val="00C7552E"/>
    <w:rsid w:val="00C87E16"/>
    <w:rsid w:val="00D051F0"/>
    <w:rsid w:val="00D12484"/>
    <w:rsid w:val="00D657EE"/>
    <w:rsid w:val="00D70B27"/>
    <w:rsid w:val="00D85893"/>
    <w:rsid w:val="00DE40C7"/>
    <w:rsid w:val="00E55D4B"/>
    <w:rsid w:val="00EC1E2C"/>
    <w:rsid w:val="00E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  <o:rules v:ext="edit">
        <o:r id="V:Rule1" type="callout" idref="#角丸四角形吹き出し 1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7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27C6"/>
  </w:style>
  <w:style w:type="paragraph" w:styleId="a6">
    <w:name w:val="footer"/>
    <w:basedOn w:val="a"/>
    <w:link w:val="a7"/>
    <w:uiPriority w:val="99"/>
    <w:unhideWhenUsed/>
    <w:rsid w:val="009627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27C6"/>
  </w:style>
  <w:style w:type="paragraph" w:styleId="a8">
    <w:name w:val="Balloon Text"/>
    <w:basedOn w:val="a"/>
    <w:link w:val="a9"/>
    <w:uiPriority w:val="99"/>
    <w:semiHidden/>
    <w:unhideWhenUsed/>
    <w:rsid w:val="00A85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5E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7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27C6"/>
  </w:style>
  <w:style w:type="paragraph" w:styleId="a6">
    <w:name w:val="footer"/>
    <w:basedOn w:val="a"/>
    <w:link w:val="a7"/>
    <w:uiPriority w:val="99"/>
    <w:unhideWhenUsed/>
    <w:rsid w:val="009627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27C6"/>
  </w:style>
  <w:style w:type="paragraph" w:styleId="a8">
    <w:name w:val="Balloon Text"/>
    <w:basedOn w:val="a"/>
    <w:link w:val="a9"/>
    <w:uiPriority w:val="99"/>
    <w:semiHidden/>
    <w:unhideWhenUsed/>
    <w:rsid w:val="00A85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5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7B6C107A.dotm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智博</dc:creator>
  <cp:lastModifiedBy>鈴木　智博</cp:lastModifiedBy>
  <cp:revision>2</cp:revision>
  <dcterms:created xsi:type="dcterms:W3CDTF">2017-10-23T01:07:00Z</dcterms:created>
  <dcterms:modified xsi:type="dcterms:W3CDTF">2017-10-23T01:07:00Z</dcterms:modified>
</cp:coreProperties>
</file>