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00F" w:rsidRDefault="000C700F" w:rsidP="000C700F">
      <w:pPr>
        <w:jc w:val="right"/>
      </w:pPr>
      <w:r>
        <w:rPr>
          <w:rFonts w:hint="eastAsia"/>
        </w:rPr>
        <w:t>地域生活（身体）</w:t>
      </w:r>
    </w:p>
    <w:p w:rsidR="000C700F" w:rsidRDefault="000C700F" w:rsidP="000C700F">
      <w:pPr>
        <w:jc w:val="center"/>
      </w:pPr>
    </w:p>
    <w:p w:rsidR="008D3303" w:rsidRPr="000C700F" w:rsidRDefault="00514CDD" w:rsidP="000C700F">
      <w:pPr>
        <w:jc w:val="center"/>
        <w:rPr>
          <w:sz w:val="28"/>
          <w:szCs w:val="28"/>
        </w:rPr>
      </w:pPr>
      <w:r>
        <w:rPr>
          <w:rFonts w:hint="eastAsia"/>
          <w:sz w:val="28"/>
          <w:szCs w:val="28"/>
        </w:rPr>
        <w:t>「課題の整理表」</w:t>
      </w:r>
      <w:r w:rsidR="00F5242C">
        <w:rPr>
          <w:rFonts w:hint="eastAsia"/>
          <w:sz w:val="28"/>
          <w:szCs w:val="28"/>
        </w:rPr>
        <w:t>について</w:t>
      </w:r>
    </w:p>
    <w:p w:rsidR="000C700F" w:rsidRPr="000C700F" w:rsidRDefault="000C700F" w:rsidP="000C700F">
      <w:pPr>
        <w:jc w:val="center"/>
        <w:rPr>
          <w:sz w:val="28"/>
          <w:szCs w:val="28"/>
        </w:rPr>
      </w:pPr>
    </w:p>
    <w:p w:rsidR="000C700F" w:rsidRDefault="000C700F">
      <w:r>
        <w:rPr>
          <w:rFonts w:hint="eastAsia"/>
        </w:rPr>
        <w:t xml:space="preserve">　事例プロフィールから「課題</w:t>
      </w:r>
      <w:r w:rsidR="00F5242C">
        <w:rPr>
          <w:rFonts w:hint="eastAsia"/>
        </w:rPr>
        <w:t>の</w:t>
      </w:r>
      <w:r>
        <w:rPr>
          <w:rFonts w:hint="eastAsia"/>
        </w:rPr>
        <w:t>整理表」を作成して提出してください。</w:t>
      </w:r>
    </w:p>
    <w:p w:rsidR="000C700F" w:rsidRDefault="000C700F">
      <w:r>
        <w:rPr>
          <w:rFonts w:hint="eastAsia"/>
        </w:rPr>
        <w:t xml:space="preserve">　当日の演習では、提出して頂いた</w:t>
      </w:r>
      <w:r w:rsidR="00F5242C">
        <w:rPr>
          <w:rFonts w:hint="eastAsia"/>
        </w:rPr>
        <w:t>「</w:t>
      </w:r>
      <w:r>
        <w:rPr>
          <w:rFonts w:hint="eastAsia"/>
        </w:rPr>
        <w:t>課題</w:t>
      </w:r>
      <w:r w:rsidR="00F5242C">
        <w:rPr>
          <w:rFonts w:hint="eastAsia"/>
        </w:rPr>
        <w:t>の</w:t>
      </w:r>
      <w:r>
        <w:rPr>
          <w:rFonts w:hint="eastAsia"/>
        </w:rPr>
        <w:t>整理表</w:t>
      </w:r>
      <w:r w:rsidR="00F5242C">
        <w:rPr>
          <w:rFonts w:hint="eastAsia"/>
        </w:rPr>
        <w:t>」</w:t>
      </w:r>
      <w:r>
        <w:rPr>
          <w:rFonts w:hint="eastAsia"/>
        </w:rPr>
        <w:t>をもとに、グループワークで個別支援計画書を完成させていきます。</w:t>
      </w:r>
    </w:p>
    <w:p w:rsidR="000C700F" w:rsidRDefault="000C700F"/>
    <w:p w:rsidR="000C700F" w:rsidRDefault="000C700F">
      <w:r>
        <w:rPr>
          <w:rFonts w:hint="eastAsia"/>
        </w:rPr>
        <w:t>【課題</w:t>
      </w:r>
      <w:r w:rsidR="00F5242C">
        <w:rPr>
          <w:rFonts w:hint="eastAsia"/>
        </w:rPr>
        <w:t>の</w:t>
      </w:r>
      <w:r>
        <w:rPr>
          <w:rFonts w:hint="eastAsia"/>
        </w:rPr>
        <w:t>整理表作成について】</w:t>
      </w:r>
    </w:p>
    <w:p w:rsidR="000C700F" w:rsidRDefault="000C700F">
      <w:r>
        <w:rPr>
          <w:rFonts w:hint="eastAsia"/>
        </w:rPr>
        <w:t>１．作成の手順</w:t>
      </w:r>
    </w:p>
    <w:p w:rsidR="000C700F" w:rsidRDefault="000C700F">
      <w:r>
        <w:rPr>
          <w:rFonts w:hint="eastAsia"/>
        </w:rPr>
        <w:t xml:space="preserve">　まずは「意向等ニーズの把握」を考えてください。</w:t>
      </w:r>
    </w:p>
    <w:p w:rsidR="000C700F" w:rsidRDefault="000C700F">
      <w:r>
        <w:rPr>
          <w:rFonts w:hint="eastAsia"/>
        </w:rPr>
        <w:t xml:space="preserve">　その後、「意向等ニーズの把握」であげた項目について、それぞれ「初期状態の評価」、「支援者の気になること・推測できること」、「解決すべき課題」の順に考えていってください。</w:t>
      </w:r>
    </w:p>
    <w:p w:rsidR="000C700F" w:rsidRDefault="000C700F">
      <w:bookmarkStart w:id="0" w:name="_GoBack"/>
    </w:p>
    <w:bookmarkEnd w:id="0"/>
    <w:p w:rsidR="00F5242C" w:rsidRDefault="00F5242C"/>
    <w:p w:rsidR="000C700F" w:rsidRDefault="000C700F">
      <w:r>
        <w:rPr>
          <w:rFonts w:hint="eastAsia"/>
        </w:rPr>
        <w:t>２．作成のポイント</w:t>
      </w:r>
    </w:p>
    <w:p w:rsidR="000C700F" w:rsidRDefault="000C700F">
      <w:r>
        <w:rPr>
          <w:rFonts w:hint="eastAsia"/>
        </w:rPr>
        <w:t>①意向等ニーズの把握</w:t>
      </w:r>
    </w:p>
    <w:p w:rsidR="000C700F" w:rsidRDefault="000C700F">
      <w:r>
        <w:rPr>
          <w:rFonts w:hint="eastAsia"/>
        </w:rPr>
        <w:t xml:space="preserve">　利用者の意向をまず確認してください。</w:t>
      </w:r>
    </w:p>
    <w:p w:rsidR="000C700F" w:rsidRDefault="000C700F" w:rsidP="00F5242C">
      <w:pPr>
        <w:ind w:left="210" w:hangingChars="100" w:hanging="210"/>
      </w:pPr>
      <w:r>
        <w:rPr>
          <w:rFonts w:hint="eastAsia"/>
        </w:rPr>
        <w:t xml:space="preserve">　利用者の意向や家族の希望、そしてそれらの背景に</w:t>
      </w:r>
      <w:r w:rsidR="00F5242C" w:rsidRPr="00C530D7">
        <w:rPr>
          <w:rFonts w:hint="eastAsia"/>
          <w:sz w:val="20"/>
          <w:szCs w:val="20"/>
        </w:rPr>
        <w:t>ある様々想いを含めて支援者の立場からもニーズを整理します。</w:t>
      </w:r>
    </w:p>
    <w:p w:rsidR="000C700F" w:rsidRDefault="000C700F"/>
    <w:p w:rsidR="00F5242C" w:rsidRPr="00F5242C" w:rsidRDefault="00F5242C" w:rsidP="00F5242C">
      <w:pPr>
        <w:rPr>
          <w:szCs w:val="20"/>
        </w:rPr>
      </w:pPr>
      <w:r w:rsidRPr="00F5242C">
        <w:rPr>
          <w:rFonts w:hint="eastAsia"/>
          <w:szCs w:val="20"/>
        </w:rPr>
        <w:t>②初期状態の評価</w:t>
      </w:r>
      <w:r w:rsidRPr="00F5242C">
        <w:rPr>
          <w:szCs w:val="20"/>
        </w:rPr>
        <w:t xml:space="preserve"> </w:t>
      </w:r>
      <w:r w:rsidRPr="00F5242C">
        <w:rPr>
          <w:rFonts w:hint="eastAsia"/>
          <w:szCs w:val="20"/>
        </w:rPr>
        <w:t>（利用者の状況</w:t>
      </w:r>
      <w:r w:rsidRPr="00F5242C">
        <w:rPr>
          <w:szCs w:val="20"/>
        </w:rPr>
        <w:t xml:space="preserve"> </w:t>
      </w:r>
      <w:r w:rsidRPr="00F5242C">
        <w:rPr>
          <w:rFonts w:hint="eastAsia"/>
          <w:szCs w:val="20"/>
        </w:rPr>
        <w:t>・環境の状況）</w:t>
      </w:r>
    </w:p>
    <w:p w:rsidR="00F5242C" w:rsidRPr="00F5242C" w:rsidRDefault="00F5242C" w:rsidP="00F5242C">
      <w:pPr>
        <w:ind w:left="141" w:hangingChars="67" w:hanging="141"/>
        <w:rPr>
          <w:szCs w:val="20"/>
        </w:rPr>
      </w:pPr>
      <w:r>
        <w:rPr>
          <w:rFonts w:hint="eastAsia"/>
          <w:szCs w:val="20"/>
        </w:rPr>
        <w:t xml:space="preserve">　</w:t>
      </w:r>
      <w:r w:rsidRPr="00F5242C">
        <w:rPr>
          <w:rFonts w:hint="eastAsia"/>
          <w:szCs w:val="20"/>
        </w:rPr>
        <w:t>利用者への総合的な理解が重要です。利用者自身と取り巻く環境の状況から利用者を把握してください。</w:t>
      </w:r>
      <w:r w:rsidRPr="00F5242C">
        <w:rPr>
          <w:rFonts w:hint="eastAsia"/>
          <w:bCs/>
          <w:szCs w:val="20"/>
        </w:rPr>
        <w:t>ご本人の能力、家族、インフォーマルな支援等の状況等は、利用者の状況、環境の状況に整理します</w:t>
      </w:r>
      <w:r w:rsidRPr="00F5242C">
        <w:rPr>
          <w:bCs/>
          <w:szCs w:val="20"/>
        </w:rPr>
        <w:t xml:space="preserve"> </w:t>
      </w:r>
      <w:r w:rsidRPr="00F5242C">
        <w:rPr>
          <w:rFonts w:hint="eastAsia"/>
          <w:bCs/>
          <w:szCs w:val="20"/>
        </w:rPr>
        <w:t>。</w:t>
      </w:r>
    </w:p>
    <w:p w:rsidR="000C700F" w:rsidRDefault="000C700F"/>
    <w:p w:rsidR="00F5242C" w:rsidRPr="00F5242C" w:rsidRDefault="000C700F" w:rsidP="00F5242C">
      <w:pPr>
        <w:rPr>
          <w:szCs w:val="20"/>
        </w:rPr>
      </w:pPr>
      <w:r w:rsidRPr="00F5242C">
        <w:rPr>
          <w:rFonts w:hint="eastAsia"/>
          <w:sz w:val="22"/>
        </w:rPr>
        <w:t>③</w:t>
      </w:r>
      <w:r w:rsidR="00F5242C" w:rsidRPr="00F5242C">
        <w:rPr>
          <w:rFonts w:hint="eastAsia"/>
          <w:szCs w:val="20"/>
        </w:rPr>
        <w:t>支援者の気になること・推測できること（事例の強み・可能性）</w:t>
      </w:r>
    </w:p>
    <w:p w:rsidR="00F5242C" w:rsidRPr="00F5242C" w:rsidRDefault="00F5242C" w:rsidP="00F5242C">
      <w:pPr>
        <w:ind w:leftChars="67" w:left="141"/>
        <w:rPr>
          <w:szCs w:val="20"/>
        </w:rPr>
      </w:pPr>
      <w:r w:rsidRPr="00F5242C">
        <w:rPr>
          <w:rFonts w:hint="eastAsia"/>
          <w:bCs/>
          <w:szCs w:val="20"/>
        </w:rPr>
        <w:t>支援者の気になることや推測できることには、ご本人の強さ、可能性、揺れ具合も含めて整理します。</w:t>
      </w:r>
      <w:r w:rsidRPr="00F5242C">
        <w:rPr>
          <w:bCs/>
          <w:szCs w:val="20"/>
        </w:rPr>
        <w:t xml:space="preserve"> </w:t>
      </w:r>
      <w:r w:rsidRPr="00F5242C">
        <w:rPr>
          <w:rFonts w:hint="eastAsia"/>
          <w:bCs/>
          <w:szCs w:val="20"/>
        </w:rPr>
        <w:t>特に本人の強み（ストレングス）は、個別支援計画作成する際の本人の役割に関連して考えることが必要です。</w:t>
      </w:r>
    </w:p>
    <w:p w:rsidR="000C700F" w:rsidRDefault="000C700F" w:rsidP="00F5242C">
      <w:pPr>
        <w:ind w:firstLineChars="50" w:firstLine="105"/>
      </w:pPr>
      <w:r>
        <w:rPr>
          <w:rFonts w:hint="eastAsia"/>
        </w:rPr>
        <w:t>プロフィールからは読み取れない、必要な情報や知りたい情報があればここに記入ください。</w:t>
      </w:r>
    </w:p>
    <w:p w:rsidR="000C700F" w:rsidRDefault="000C700F"/>
    <w:p w:rsidR="00F5242C" w:rsidRPr="00F5242C" w:rsidRDefault="00F5242C" w:rsidP="00F5242C">
      <w:pPr>
        <w:rPr>
          <w:szCs w:val="20"/>
        </w:rPr>
      </w:pPr>
      <w:r w:rsidRPr="00F5242C">
        <w:rPr>
          <w:rFonts w:hint="eastAsia"/>
          <w:szCs w:val="20"/>
        </w:rPr>
        <w:t>④解決すべき課題</w:t>
      </w:r>
    </w:p>
    <w:p w:rsidR="00F5242C" w:rsidRPr="00F5242C" w:rsidRDefault="00F5242C" w:rsidP="00F5242C">
      <w:pPr>
        <w:ind w:left="210" w:hangingChars="100" w:hanging="210"/>
        <w:rPr>
          <w:sz w:val="22"/>
        </w:rPr>
      </w:pPr>
      <w:r w:rsidRPr="00F5242C">
        <w:rPr>
          <w:rFonts w:hint="eastAsia"/>
          <w:szCs w:val="20"/>
        </w:rPr>
        <w:t xml:space="preserve">　利用者の意向に対して初期状態の評価、支援者として気になるところから解決すべき課題を考えてください。</w:t>
      </w:r>
    </w:p>
    <w:sectPr w:rsidR="00F5242C" w:rsidRPr="00F5242C" w:rsidSect="00105C8A">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00F"/>
    <w:rsid w:val="000C700F"/>
    <w:rsid w:val="00105C8A"/>
    <w:rsid w:val="00514CDD"/>
    <w:rsid w:val="008D3303"/>
    <w:rsid w:val="00BF064B"/>
    <w:rsid w:val="00F52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microsoft.com/office/2007/relationships/stylesWithEffects" Target="stylesWithEffects.xml" />
  <Relationship Id="rId1" Type="http://schemas.openxmlformats.org/officeDocument/2006/relationships/styles" Target="styles.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