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46" w:rsidRPr="00936B46" w:rsidRDefault="00936B46" w:rsidP="00936B46">
      <w:pPr>
        <w:rPr>
          <w:rFonts w:ascii="ＭＳ 明朝" w:eastAsia="ＭＳ 明朝" w:hAnsi="ＭＳ 明朝"/>
        </w:rPr>
      </w:pPr>
      <w:r w:rsidRPr="00936B46">
        <w:rPr>
          <w:rFonts w:ascii="ＭＳ 明朝" w:eastAsia="ＭＳ 明朝" w:hAnsi="ＭＳ 明朝" w:hint="eastAsia"/>
        </w:rPr>
        <w:t>新型コロナウイルス感染症に係る</w:t>
      </w:r>
      <w:r w:rsidR="006B6806">
        <w:rPr>
          <w:rFonts w:ascii="ＭＳ 明朝" w:eastAsia="ＭＳ 明朝" w:hAnsi="ＭＳ 明朝" w:hint="eastAsia"/>
        </w:rPr>
        <w:t>障害福祉サービス等</w:t>
      </w:r>
      <w:r w:rsidRPr="00936B46">
        <w:rPr>
          <w:rFonts w:ascii="ＭＳ 明朝" w:eastAsia="ＭＳ 明朝" w:hAnsi="ＭＳ 明朝" w:hint="eastAsia"/>
        </w:rPr>
        <w:t>事業所等に対するサービス継続支援事業補助金について</w:t>
      </w:r>
    </w:p>
    <w:p w:rsidR="00936B46" w:rsidRPr="00936B46" w:rsidRDefault="00936B46" w:rsidP="00936B46">
      <w:pPr>
        <w:rPr>
          <w:rFonts w:ascii="ＭＳ 明朝" w:eastAsia="ＭＳ 明朝" w:hAnsi="ＭＳ 明朝"/>
        </w:rPr>
      </w:pPr>
    </w:p>
    <w:p w:rsidR="00936B46" w:rsidRPr="00091A54" w:rsidRDefault="00936B46" w:rsidP="00936B46">
      <w:pPr>
        <w:rPr>
          <w:rFonts w:ascii="ＭＳ ゴシック" w:eastAsia="ＭＳ ゴシック" w:hAnsi="ＭＳ ゴシック"/>
        </w:rPr>
      </w:pPr>
      <w:r w:rsidRPr="00091A54">
        <w:rPr>
          <w:rFonts w:ascii="ＭＳ ゴシック" w:eastAsia="ＭＳ ゴシック" w:hAnsi="ＭＳ ゴシック" w:hint="eastAsia"/>
        </w:rPr>
        <w:t>１</w:t>
      </w:r>
      <w:r w:rsidRPr="00091A54">
        <w:rPr>
          <w:rFonts w:ascii="ＭＳ ゴシック" w:eastAsia="ＭＳ ゴシック" w:hAnsi="ＭＳ ゴシック"/>
        </w:rPr>
        <w:t xml:space="preserve"> 事業内容（対象サービスは、別表1 にてご確認ください）</w:t>
      </w:r>
    </w:p>
    <w:p w:rsidR="00936B46" w:rsidRPr="00936B46" w:rsidRDefault="00936B46" w:rsidP="00936B46">
      <w:pPr>
        <w:ind w:firstLine="210"/>
        <w:rPr>
          <w:rFonts w:ascii="ＭＳ 明朝" w:eastAsia="ＭＳ 明朝" w:hAnsi="ＭＳ 明朝"/>
        </w:rPr>
      </w:pPr>
      <w:r w:rsidRPr="00936B46">
        <w:rPr>
          <w:rFonts w:ascii="ＭＳ 明朝" w:eastAsia="ＭＳ 明朝" w:hAnsi="ＭＳ 明朝"/>
        </w:rPr>
        <w:t>(1) 事業所等におけるサービス継続支援事業</w:t>
      </w:r>
    </w:p>
    <w:p w:rsidR="006B6806" w:rsidRDefault="00936B46" w:rsidP="006B6806">
      <w:pPr>
        <w:ind w:firstLine="420"/>
        <w:rPr>
          <w:rFonts w:ascii="ＭＳ 明朝" w:eastAsia="ＭＳ 明朝" w:hAnsi="ＭＳ 明朝"/>
        </w:rPr>
      </w:pPr>
      <w:r w:rsidRPr="00936B46">
        <w:rPr>
          <w:rFonts w:ascii="ＭＳ 明朝" w:eastAsia="ＭＳ 明朝" w:hAnsi="ＭＳ 明朝" w:hint="eastAsia"/>
        </w:rPr>
        <w:t>次の①から⑤のいずれかに該当する事業所等が、</w:t>
      </w:r>
      <w:r w:rsidR="006B6806" w:rsidRPr="006B6806">
        <w:rPr>
          <w:rFonts w:ascii="ＭＳ 明朝" w:eastAsia="ＭＳ 明朝" w:hAnsi="ＭＳ 明朝" w:hint="eastAsia"/>
        </w:rPr>
        <w:t>障害福祉サービスを継続して提供できるよう、</w:t>
      </w:r>
    </w:p>
    <w:p w:rsidR="00936B46" w:rsidRPr="00936B46" w:rsidRDefault="006B6806" w:rsidP="00936B46">
      <w:pPr>
        <w:ind w:firstLine="210"/>
        <w:rPr>
          <w:rFonts w:ascii="ＭＳ 明朝" w:eastAsia="ＭＳ 明朝" w:hAnsi="ＭＳ 明朝"/>
        </w:rPr>
      </w:pPr>
      <w:r w:rsidRPr="006B6806">
        <w:rPr>
          <w:rFonts w:ascii="ＭＳ 明朝" w:eastAsia="ＭＳ 明朝" w:hAnsi="ＭＳ 明朝" w:hint="eastAsia"/>
        </w:rPr>
        <w:t>通常の障害福祉サービスの提供時では想定されない、かかり増し経費等に対し支援を</w:t>
      </w:r>
      <w:r w:rsidR="00936B46" w:rsidRPr="00936B46">
        <w:rPr>
          <w:rFonts w:ascii="ＭＳ 明朝" w:eastAsia="ＭＳ 明朝" w:hAnsi="ＭＳ 明朝" w:hint="eastAsia"/>
        </w:rPr>
        <w:t>行います。</w:t>
      </w:r>
    </w:p>
    <w:p w:rsidR="00936B46" w:rsidRPr="00936B46" w:rsidRDefault="00936B46" w:rsidP="00936B46">
      <w:pPr>
        <w:ind w:firstLine="420"/>
        <w:rPr>
          <w:rFonts w:ascii="ＭＳ 明朝" w:eastAsia="ＭＳ 明朝" w:hAnsi="ＭＳ 明朝"/>
        </w:rPr>
      </w:pPr>
      <w:r w:rsidRPr="00936B46">
        <w:rPr>
          <w:rFonts w:ascii="ＭＳ 明朝" w:eastAsia="ＭＳ 明朝" w:hAnsi="ＭＳ 明朝" w:hint="eastAsia"/>
        </w:rPr>
        <w:t>①</w:t>
      </w:r>
      <w:r w:rsidRPr="00936B46">
        <w:rPr>
          <w:rFonts w:ascii="ＭＳ 明朝" w:eastAsia="ＭＳ 明朝" w:hAnsi="ＭＳ 明朝"/>
        </w:rPr>
        <w:t xml:space="preserve"> 本市から休業要請を受けた事業所</w:t>
      </w:r>
      <w:r w:rsidR="00251F8F">
        <w:rPr>
          <w:rFonts w:ascii="ＭＳ 明朝" w:eastAsia="ＭＳ 明朝" w:hAnsi="ＭＳ 明朝" w:hint="eastAsia"/>
        </w:rPr>
        <w:t>等</w:t>
      </w:r>
    </w:p>
    <w:p w:rsidR="00936B46" w:rsidRPr="00936B46" w:rsidRDefault="00936B46" w:rsidP="00A429A0">
      <w:pPr>
        <w:ind w:firstLine="420"/>
        <w:rPr>
          <w:rFonts w:ascii="ＭＳ 明朝" w:eastAsia="ＭＳ 明朝" w:hAnsi="ＭＳ 明朝"/>
        </w:rPr>
      </w:pPr>
      <w:r w:rsidRPr="00936B46">
        <w:rPr>
          <w:rFonts w:ascii="ＭＳ 明朝" w:eastAsia="ＭＳ 明朝" w:hAnsi="ＭＳ 明朝" w:hint="eastAsia"/>
        </w:rPr>
        <w:t>②</w:t>
      </w:r>
      <w:r w:rsidRPr="00936B46">
        <w:rPr>
          <w:rFonts w:ascii="ＭＳ 明朝" w:eastAsia="ＭＳ 明朝" w:hAnsi="ＭＳ 明朝"/>
        </w:rPr>
        <w:t xml:space="preserve"> 利用者又は職員に感染者が発生した事業所等</w:t>
      </w:r>
    </w:p>
    <w:p w:rsidR="00936B46" w:rsidRPr="00936B46" w:rsidRDefault="00936B46" w:rsidP="00936B46">
      <w:pPr>
        <w:ind w:firstLine="420"/>
        <w:rPr>
          <w:rFonts w:ascii="ＭＳ 明朝" w:eastAsia="ＭＳ 明朝" w:hAnsi="ＭＳ 明朝"/>
        </w:rPr>
      </w:pPr>
      <w:r w:rsidRPr="00936B46">
        <w:rPr>
          <w:rFonts w:ascii="ＭＳ 明朝" w:eastAsia="ＭＳ 明朝" w:hAnsi="ＭＳ 明朝" w:hint="eastAsia"/>
        </w:rPr>
        <w:t>③</w:t>
      </w:r>
      <w:r w:rsidRPr="00936B46">
        <w:rPr>
          <w:rFonts w:ascii="ＭＳ 明朝" w:eastAsia="ＭＳ 明朝" w:hAnsi="ＭＳ 明朝"/>
        </w:rPr>
        <w:t xml:space="preserve"> 濃厚接触者（※1）（※2）に対応した事業所等</w:t>
      </w:r>
    </w:p>
    <w:p w:rsidR="00251F8F" w:rsidRDefault="00936B46" w:rsidP="00251F8F">
      <w:pPr>
        <w:ind w:firstLine="420"/>
        <w:rPr>
          <w:rFonts w:ascii="ＭＳ 明朝" w:eastAsia="ＭＳ 明朝" w:hAnsi="ＭＳ 明朝"/>
        </w:rPr>
      </w:pPr>
      <w:r w:rsidRPr="00936B46">
        <w:rPr>
          <w:rFonts w:ascii="ＭＳ 明朝" w:eastAsia="ＭＳ 明朝" w:hAnsi="ＭＳ 明朝" w:hint="eastAsia"/>
        </w:rPr>
        <w:t>④</w:t>
      </w:r>
      <w:r w:rsidRPr="00936B46">
        <w:rPr>
          <w:rFonts w:ascii="ＭＳ 明朝" w:eastAsia="ＭＳ 明朝" w:hAnsi="ＭＳ 明朝"/>
        </w:rPr>
        <w:t xml:space="preserve"> ①～③</w:t>
      </w:r>
      <w:r w:rsidRPr="007719B9">
        <w:rPr>
          <w:rFonts w:ascii="ＭＳ 明朝" w:eastAsia="ＭＳ 明朝" w:hAnsi="ＭＳ 明朝"/>
          <w:u w:val="single"/>
        </w:rPr>
        <w:t>以外の</w:t>
      </w:r>
      <w:r w:rsidRPr="00936B46">
        <w:rPr>
          <w:rFonts w:ascii="ＭＳ 明朝" w:eastAsia="ＭＳ 明朝" w:hAnsi="ＭＳ 明朝"/>
        </w:rPr>
        <w:t>事業所</w:t>
      </w:r>
      <w:r w:rsidR="00251F8F">
        <w:rPr>
          <w:rFonts w:ascii="ＭＳ 明朝" w:eastAsia="ＭＳ 明朝" w:hAnsi="ＭＳ 明朝" w:hint="eastAsia"/>
        </w:rPr>
        <w:t>等</w:t>
      </w:r>
      <w:r w:rsidRPr="00936B46">
        <w:rPr>
          <w:rFonts w:ascii="ＭＳ 明朝" w:eastAsia="ＭＳ 明朝" w:hAnsi="ＭＳ 明朝"/>
        </w:rPr>
        <w:t>であって、</w:t>
      </w:r>
      <w:r w:rsidR="00251F8F" w:rsidRPr="00251F8F">
        <w:rPr>
          <w:rFonts w:ascii="ＭＳ 明朝" w:eastAsia="ＭＳ 明朝" w:hAnsi="ＭＳ 明朝" w:hint="eastAsia"/>
        </w:rPr>
        <w:t>当該事業所の職員により、利用者の居宅においてできる限</w:t>
      </w:r>
    </w:p>
    <w:p w:rsidR="00251F8F" w:rsidRPr="00936B46" w:rsidRDefault="00251F8F" w:rsidP="00251F8F">
      <w:pPr>
        <w:ind w:firstLine="630"/>
        <w:rPr>
          <w:rFonts w:ascii="ＭＳ 明朝" w:eastAsia="ＭＳ 明朝" w:hAnsi="ＭＳ 明朝"/>
        </w:rPr>
      </w:pPr>
      <w:r w:rsidRPr="00251F8F">
        <w:rPr>
          <w:rFonts w:ascii="ＭＳ 明朝" w:eastAsia="ＭＳ 明朝" w:hAnsi="ＭＳ 明朝" w:hint="eastAsia"/>
        </w:rPr>
        <w:t>りのサービスを提供した事業所</w:t>
      </w:r>
      <w:r w:rsidR="009C0A8C" w:rsidRPr="00936B46">
        <w:rPr>
          <w:rFonts w:ascii="ＭＳ 明朝" w:eastAsia="ＭＳ 明朝" w:hAnsi="ＭＳ 明朝"/>
        </w:rPr>
        <w:t>（※</w:t>
      </w:r>
      <w:r w:rsidR="00A429A0">
        <w:rPr>
          <w:rFonts w:ascii="ＭＳ 明朝" w:eastAsia="ＭＳ 明朝" w:hAnsi="ＭＳ 明朝"/>
        </w:rPr>
        <w:t>3</w:t>
      </w:r>
      <w:r w:rsidR="009C0A8C" w:rsidRPr="00936B46">
        <w:rPr>
          <w:rFonts w:ascii="ＭＳ 明朝" w:eastAsia="ＭＳ 明朝" w:hAnsi="ＭＳ 明朝"/>
        </w:rPr>
        <w:t>）</w:t>
      </w:r>
    </w:p>
    <w:p w:rsidR="00251F8F" w:rsidRDefault="00936B46" w:rsidP="00251F8F">
      <w:pPr>
        <w:ind w:firstLine="420"/>
        <w:rPr>
          <w:rFonts w:ascii="ＭＳ 明朝" w:eastAsia="ＭＳ 明朝" w:hAnsi="ＭＳ 明朝"/>
        </w:rPr>
      </w:pPr>
      <w:r w:rsidRPr="00936B46">
        <w:rPr>
          <w:rFonts w:ascii="ＭＳ 明朝" w:eastAsia="ＭＳ 明朝" w:hAnsi="ＭＳ 明朝" w:hint="eastAsia"/>
        </w:rPr>
        <w:t>⑤</w:t>
      </w:r>
      <w:r w:rsidR="00251F8F" w:rsidRPr="00442F62">
        <w:rPr>
          <w:rFonts w:ascii="ＭＳ 明朝" w:eastAsia="ＭＳ 明朝" w:hAnsi="ＭＳ 明朝" w:hint="eastAsia"/>
        </w:rPr>
        <w:t>①～③</w:t>
      </w:r>
      <w:r w:rsidR="00251F8F" w:rsidRPr="00091A54">
        <w:rPr>
          <w:rFonts w:ascii="ＭＳ 明朝" w:eastAsia="ＭＳ 明朝" w:hAnsi="ＭＳ 明朝" w:hint="eastAsia"/>
          <w:u w:val="single"/>
        </w:rPr>
        <w:t>に</w:t>
      </w:r>
      <w:r w:rsidR="00251F8F" w:rsidRPr="007719B9">
        <w:rPr>
          <w:rFonts w:ascii="ＭＳ 明朝" w:eastAsia="ＭＳ 明朝" w:hAnsi="ＭＳ 明朝" w:hint="eastAsia"/>
          <w:u w:val="single"/>
        </w:rPr>
        <w:t>該当する</w:t>
      </w:r>
      <w:r w:rsidR="00251F8F" w:rsidRPr="00251F8F">
        <w:rPr>
          <w:rFonts w:ascii="ＭＳ 明朝" w:eastAsia="ＭＳ 明朝" w:hAnsi="ＭＳ 明朝" w:hint="eastAsia"/>
        </w:rPr>
        <w:t>事業所等であって、当該事業所の職員により、利用者の居宅への訪問による</w:t>
      </w:r>
    </w:p>
    <w:p w:rsidR="00936B46" w:rsidRPr="00936B46" w:rsidRDefault="00251F8F" w:rsidP="00936B46">
      <w:pPr>
        <w:ind w:firstLine="630"/>
        <w:rPr>
          <w:rFonts w:ascii="ＭＳ 明朝" w:eastAsia="ＭＳ 明朝" w:hAnsi="ＭＳ 明朝"/>
        </w:rPr>
      </w:pPr>
      <w:r w:rsidRPr="00251F8F">
        <w:rPr>
          <w:rFonts w:ascii="ＭＳ 明朝" w:eastAsia="ＭＳ 明朝" w:hAnsi="ＭＳ 明朝" w:hint="eastAsia"/>
        </w:rPr>
        <w:t>サービスを行った事業所</w:t>
      </w:r>
    </w:p>
    <w:p w:rsidR="00936B46" w:rsidRPr="00936B46" w:rsidRDefault="00936B46" w:rsidP="00936B46">
      <w:pPr>
        <w:rPr>
          <w:rFonts w:ascii="ＭＳ 明朝" w:eastAsia="ＭＳ 明朝" w:hAnsi="ＭＳ 明朝"/>
        </w:rPr>
      </w:pPr>
    </w:p>
    <w:p w:rsidR="00936B46" w:rsidRPr="00936B46" w:rsidRDefault="00936B46" w:rsidP="00936B46">
      <w:pPr>
        <w:rPr>
          <w:rFonts w:ascii="ＭＳ 明朝" w:eastAsia="ＭＳ 明朝" w:hAnsi="ＭＳ 明朝"/>
        </w:rPr>
      </w:pPr>
      <w:r w:rsidRPr="00936B46">
        <w:rPr>
          <w:rFonts w:ascii="ＭＳ 明朝" w:eastAsia="ＭＳ 明朝" w:hAnsi="ＭＳ 明朝"/>
        </w:rPr>
        <w:t>(2) 事業所等との連携支援事業</w:t>
      </w:r>
    </w:p>
    <w:p w:rsidR="00936B46" w:rsidRPr="00936B46" w:rsidRDefault="00936B46" w:rsidP="00936B46">
      <w:pPr>
        <w:ind w:firstLine="210"/>
        <w:rPr>
          <w:rFonts w:ascii="ＭＳ 明朝" w:eastAsia="ＭＳ 明朝" w:hAnsi="ＭＳ 明朝"/>
        </w:rPr>
      </w:pPr>
      <w:r w:rsidRPr="00936B46">
        <w:rPr>
          <w:rFonts w:ascii="ＭＳ 明朝" w:eastAsia="ＭＳ 明朝" w:hAnsi="ＭＳ 明朝" w:hint="eastAsia"/>
        </w:rPr>
        <w:t>以下のいずれかに該当した事業所等に対して、緊急かつ密接な連携を実施することに伴い必要と</w:t>
      </w:r>
    </w:p>
    <w:p w:rsidR="00936B46" w:rsidRPr="00936B46" w:rsidRDefault="00936B46" w:rsidP="00936B46">
      <w:pPr>
        <w:rPr>
          <w:rFonts w:ascii="ＭＳ 明朝" w:eastAsia="ＭＳ 明朝" w:hAnsi="ＭＳ 明朝"/>
        </w:rPr>
      </w:pPr>
      <w:r w:rsidRPr="00936B46">
        <w:rPr>
          <w:rFonts w:ascii="ＭＳ 明朝" w:eastAsia="ＭＳ 明朝" w:hAnsi="ＭＳ 明朝" w:hint="eastAsia"/>
        </w:rPr>
        <w:t>なる経費について支援を行います。</w:t>
      </w:r>
    </w:p>
    <w:p w:rsidR="00936B46" w:rsidRDefault="00936B46" w:rsidP="00936B46">
      <w:pPr>
        <w:ind w:firstLine="315"/>
        <w:rPr>
          <w:rFonts w:ascii="ＭＳ 明朝" w:eastAsia="ＭＳ 明朝" w:hAnsi="ＭＳ 明朝"/>
        </w:rPr>
      </w:pPr>
      <w:r w:rsidRPr="00936B46">
        <w:rPr>
          <w:rFonts w:ascii="ＭＳ 明朝" w:eastAsia="ＭＳ 明朝" w:hAnsi="ＭＳ 明朝"/>
        </w:rPr>
        <w:t xml:space="preserve">a </w:t>
      </w:r>
      <w:r w:rsidRPr="004D4FF6">
        <w:rPr>
          <w:rFonts w:ascii="ＭＳ 明朝" w:eastAsia="ＭＳ 明朝" w:hAnsi="ＭＳ 明朝"/>
          <w:u w:val="single"/>
        </w:rPr>
        <w:t>(1)の①又は②</w:t>
      </w:r>
      <w:r w:rsidRPr="00936B46">
        <w:rPr>
          <w:rFonts w:ascii="ＭＳ 明朝" w:eastAsia="ＭＳ 明朝" w:hAnsi="ＭＳ 明朝"/>
        </w:rPr>
        <w:t>の事業所等の利用者の受け入れや職員が不足した場合に応援職員の派遣を行</w:t>
      </w:r>
      <w:r w:rsidRPr="00936B46">
        <w:rPr>
          <w:rFonts w:ascii="ＭＳ 明朝" w:eastAsia="ＭＳ 明朝" w:hAnsi="ＭＳ 明朝" w:hint="eastAsia"/>
        </w:rPr>
        <w:t>っ</w:t>
      </w:r>
    </w:p>
    <w:p w:rsidR="00936B46" w:rsidRPr="00936B46" w:rsidRDefault="00936B46" w:rsidP="00936B46">
      <w:pPr>
        <w:ind w:firstLine="420"/>
        <w:rPr>
          <w:rFonts w:ascii="ＭＳ 明朝" w:eastAsia="ＭＳ 明朝" w:hAnsi="ＭＳ 明朝"/>
        </w:rPr>
      </w:pPr>
      <w:r w:rsidRPr="00936B46">
        <w:rPr>
          <w:rFonts w:ascii="ＭＳ 明朝" w:eastAsia="ＭＳ 明朝" w:hAnsi="ＭＳ 明朝" w:hint="eastAsia"/>
        </w:rPr>
        <w:t>た連携先の事業所等</w:t>
      </w:r>
      <w:r w:rsidR="00A429A0" w:rsidRPr="00936B46">
        <w:rPr>
          <w:rFonts w:ascii="ＭＳ 明朝" w:eastAsia="ＭＳ 明朝" w:hAnsi="ＭＳ 明朝"/>
        </w:rPr>
        <w:t>（※</w:t>
      </w:r>
      <w:r w:rsidR="00A429A0">
        <w:rPr>
          <w:rFonts w:ascii="ＭＳ 明朝" w:eastAsia="ＭＳ 明朝" w:hAnsi="ＭＳ 明朝"/>
        </w:rPr>
        <w:t>4</w:t>
      </w:r>
      <w:r w:rsidR="00A429A0" w:rsidRPr="00936B46">
        <w:rPr>
          <w:rFonts w:ascii="ＭＳ 明朝" w:eastAsia="ＭＳ 明朝" w:hAnsi="ＭＳ 明朝"/>
        </w:rPr>
        <w:t>）</w:t>
      </w:r>
    </w:p>
    <w:p w:rsidR="00936B46" w:rsidRDefault="00936B46" w:rsidP="00936B46">
      <w:pPr>
        <w:ind w:firstLine="315"/>
        <w:rPr>
          <w:rFonts w:ascii="ＭＳ 明朝" w:eastAsia="ＭＳ 明朝" w:hAnsi="ＭＳ 明朝"/>
        </w:rPr>
      </w:pPr>
      <w:r w:rsidRPr="00936B46">
        <w:rPr>
          <w:rFonts w:ascii="ＭＳ 明朝" w:eastAsia="ＭＳ 明朝" w:hAnsi="ＭＳ 明朝"/>
        </w:rPr>
        <w:t>b 感染症の拡大防止の観点から、必要があり自主的に休業した事業所等（※</w:t>
      </w:r>
      <w:r w:rsidR="00A429A0">
        <w:rPr>
          <w:rFonts w:ascii="ＭＳ 明朝" w:eastAsia="ＭＳ 明朝" w:hAnsi="ＭＳ 明朝"/>
        </w:rPr>
        <w:t>3</w:t>
      </w:r>
      <w:r w:rsidRPr="00936B46">
        <w:rPr>
          <w:rFonts w:ascii="ＭＳ 明朝" w:eastAsia="ＭＳ 明朝" w:hAnsi="ＭＳ 明朝"/>
        </w:rPr>
        <w:t>）の利用者の受</w:t>
      </w:r>
      <w:r w:rsidRPr="00936B46">
        <w:rPr>
          <w:rFonts w:ascii="ＭＳ 明朝" w:eastAsia="ＭＳ 明朝" w:hAnsi="ＭＳ 明朝" w:hint="eastAsia"/>
        </w:rPr>
        <w:t>け入</w:t>
      </w:r>
    </w:p>
    <w:p w:rsidR="00936B46" w:rsidRPr="00936B46" w:rsidRDefault="00936B46" w:rsidP="00936B46">
      <w:pPr>
        <w:ind w:firstLine="420"/>
        <w:rPr>
          <w:rFonts w:ascii="ＭＳ 明朝" w:eastAsia="ＭＳ 明朝" w:hAnsi="ＭＳ 明朝"/>
        </w:rPr>
      </w:pPr>
      <w:r w:rsidRPr="00936B46">
        <w:rPr>
          <w:rFonts w:ascii="ＭＳ 明朝" w:eastAsia="ＭＳ 明朝" w:hAnsi="ＭＳ 明朝" w:hint="eastAsia"/>
        </w:rPr>
        <w:t>れや職員が不足した場合に応援職員の派遣を行った連携先の事業所等</w:t>
      </w:r>
      <w:r w:rsidR="00A429A0" w:rsidRPr="00936B46">
        <w:rPr>
          <w:rFonts w:ascii="ＭＳ 明朝" w:eastAsia="ＭＳ 明朝" w:hAnsi="ＭＳ 明朝"/>
        </w:rPr>
        <w:t>（※</w:t>
      </w:r>
      <w:r w:rsidR="00A429A0">
        <w:rPr>
          <w:rFonts w:ascii="ＭＳ 明朝" w:eastAsia="ＭＳ 明朝" w:hAnsi="ＭＳ 明朝"/>
        </w:rPr>
        <w:t>4</w:t>
      </w:r>
      <w:r w:rsidR="00A429A0" w:rsidRPr="00936B46">
        <w:rPr>
          <w:rFonts w:ascii="ＭＳ 明朝" w:eastAsia="ＭＳ 明朝" w:hAnsi="ＭＳ 明朝"/>
        </w:rPr>
        <w:t>）</w:t>
      </w:r>
    </w:p>
    <w:p w:rsidR="00936B46" w:rsidRPr="00936B46" w:rsidRDefault="00936B46" w:rsidP="00936B46">
      <w:pPr>
        <w:rPr>
          <w:rFonts w:ascii="ＭＳ 明朝" w:eastAsia="ＭＳ 明朝" w:hAnsi="ＭＳ 明朝"/>
        </w:rPr>
      </w:pPr>
    </w:p>
    <w:p w:rsidR="00251F8F" w:rsidRDefault="00936B46" w:rsidP="00251F8F">
      <w:pPr>
        <w:rPr>
          <w:rFonts w:ascii="ＭＳ 明朝" w:eastAsia="ＭＳ 明朝" w:hAnsi="ＭＳ 明朝"/>
        </w:rPr>
      </w:pPr>
      <w:r w:rsidRPr="00936B46">
        <w:rPr>
          <w:rFonts w:ascii="ＭＳ 明朝" w:eastAsia="ＭＳ 明朝" w:hAnsi="ＭＳ 明朝" w:hint="eastAsia"/>
        </w:rPr>
        <w:t>※</w:t>
      </w:r>
      <w:r w:rsidRPr="00936B46">
        <w:rPr>
          <w:rFonts w:ascii="ＭＳ 明朝" w:eastAsia="ＭＳ 明朝" w:hAnsi="ＭＳ 明朝"/>
        </w:rPr>
        <w:t>1 濃厚接触者は、保健センターの判断となります。</w:t>
      </w:r>
      <w:r w:rsidRPr="00936B46">
        <w:rPr>
          <w:rFonts w:ascii="ＭＳ 明朝" w:eastAsia="ＭＳ 明朝" w:hAnsi="ＭＳ 明朝" w:hint="eastAsia"/>
        </w:rPr>
        <w:t>感染が疑われる者は、感染者・濃厚接触者に含</w:t>
      </w:r>
    </w:p>
    <w:p w:rsidR="00936B46" w:rsidRPr="00936B46" w:rsidRDefault="00936B46" w:rsidP="00251F8F">
      <w:pPr>
        <w:ind w:firstLine="210"/>
        <w:rPr>
          <w:rFonts w:ascii="ＭＳ 明朝" w:eastAsia="ＭＳ 明朝" w:hAnsi="ＭＳ 明朝"/>
        </w:rPr>
      </w:pPr>
      <w:r w:rsidRPr="00936B46">
        <w:rPr>
          <w:rFonts w:ascii="ＭＳ 明朝" w:eastAsia="ＭＳ 明朝" w:hAnsi="ＭＳ 明朝" w:hint="eastAsia"/>
        </w:rPr>
        <w:t>みません。</w:t>
      </w:r>
    </w:p>
    <w:p w:rsidR="00936B46" w:rsidRPr="00936B46" w:rsidRDefault="00936B46" w:rsidP="00936B46">
      <w:pPr>
        <w:ind w:firstLine="315"/>
        <w:rPr>
          <w:rFonts w:ascii="ＭＳ 明朝" w:eastAsia="ＭＳ 明朝" w:hAnsi="ＭＳ 明朝"/>
        </w:rPr>
      </w:pPr>
      <w:r w:rsidRPr="00936B46">
        <w:rPr>
          <w:rFonts w:ascii="ＭＳ 明朝" w:eastAsia="ＭＳ 明朝" w:hAnsi="ＭＳ 明朝" w:hint="eastAsia"/>
        </w:rPr>
        <w:t>（参考）濃厚接触者の定義</w:t>
      </w:r>
    </w:p>
    <w:p w:rsidR="00936B46" w:rsidRPr="00936B46" w:rsidRDefault="00936B46" w:rsidP="00936B46">
      <w:pPr>
        <w:ind w:firstLine="315"/>
        <w:rPr>
          <w:rFonts w:ascii="ＭＳ 明朝" w:eastAsia="ＭＳ 明朝" w:hAnsi="ＭＳ 明朝"/>
        </w:rPr>
      </w:pPr>
      <w:r w:rsidRPr="00936B46">
        <w:rPr>
          <w:rFonts w:ascii="ＭＳ 明朝" w:eastAsia="ＭＳ 明朝" w:hAnsi="ＭＳ 明朝" w:hint="eastAsia"/>
        </w:rPr>
        <w:t>・感染者と同居している者</w:t>
      </w:r>
    </w:p>
    <w:p w:rsidR="00936B46" w:rsidRPr="00936B46" w:rsidRDefault="00936B46" w:rsidP="00936B46">
      <w:pPr>
        <w:ind w:firstLine="315"/>
        <w:rPr>
          <w:rFonts w:ascii="ＭＳ 明朝" w:eastAsia="ＭＳ 明朝" w:hAnsi="ＭＳ 明朝"/>
        </w:rPr>
      </w:pPr>
      <w:r w:rsidRPr="00936B46">
        <w:rPr>
          <w:rFonts w:ascii="ＭＳ 明朝" w:eastAsia="ＭＳ 明朝" w:hAnsi="ＭＳ 明朝" w:hint="eastAsia"/>
        </w:rPr>
        <w:t>・感染者と長時間の接触（車内、航空機内等を含む）があった者</w:t>
      </w:r>
    </w:p>
    <w:p w:rsidR="00936B46" w:rsidRPr="00936B46" w:rsidRDefault="00936B46" w:rsidP="00936B46">
      <w:pPr>
        <w:ind w:firstLine="315"/>
        <w:rPr>
          <w:rFonts w:ascii="ＭＳ 明朝" w:eastAsia="ＭＳ 明朝" w:hAnsi="ＭＳ 明朝"/>
        </w:rPr>
      </w:pPr>
      <w:r w:rsidRPr="00936B46">
        <w:rPr>
          <w:rFonts w:ascii="ＭＳ 明朝" w:eastAsia="ＭＳ 明朝" w:hAnsi="ＭＳ 明朝" w:hint="eastAsia"/>
        </w:rPr>
        <w:t>・適切な感染防護無しに感染者を診察、看護、介護していた者</w:t>
      </w:r>
    </w:p>
    <w:p w:rsidR="00936B46" w:rsidRPr="00936B46" w:rsidRDefault="00936B46" w:rsidP="00936B46">
      <w:pPr>
        <w:ind w:firstLine="315"/>
        <w:rPr>
          <w:rFonts w:ascii="ＭＳ 明朝" w:eastAsia="ＭＳ 明朝" w:hAnsi="ＭＳ 明朝"/>
        </w:rPr>
      </w:pPr>
      <w:r w:rsidRPr="00936B46">
        <w:rPr>
          <w:rFonts w:ascii="ＭＳ 明朝" w:eastAsia="ＭＳ 明朝" w:hAnsi="ＭＳ 明朝" w:hint="eastAsia"/>
        </w:rPr>
        <w:t>・感染者の気道分泌液もしくは体液等の汚染物質に直接触れた可能性が高い者</w:t>
      </w:r>
    </w:p>
    <w:p w:rsidR="00936B46" w:rsidRPr="00936B46" w:rsidRDefault="00936B46" w:rsidP="00936B46">
      <w:pPr>
        <w:ind w:firstLine="315"/>
        <w:rPr>
          <w:rFonts w:ascii="ＭＳ 明朝" w:eastAsia="ＭＳ 明朝" w:hAnsi="ＭＳ 明朝"/>
        </w:rPr>
      </w:pPr>
      <w:r w:rsidRPr="00936B46">
        <w:rPr>
          <w:rFonts w:ascii="ＭＳ 明朝" w:eastAsia="ＭＳ 明朝" w:hAnsi="ＭＳ 明朝" w:hint="eastAsia"/>
        </w:rPr>
        <w:t>・</w:t>
      </w:r>
      <w:r w:rsidRPr="00936B46">
        <w:rPr>
          <w:rFonts w:ascii="ＭＳ 明朝" w:eastAsia="ＭＳ 明朝" w:hAnsi="ＭＳ 明朝"/>
        </w:rPr>
        <w:t>1 メートル程度で必要な感染予防策なしで感染者と15 分以上の接触があった者</w:t>
      </w:r>
    </w:p>
    <w:p w:rsidR="00251F8F" w:rsidRDefault="00936B46" w:rsidP="00251F8F">
      <w:pPr>
        <w:rPr>
          <w:rFonts w:ascii="ＭＳ 明朝" w:eastAsia="ＭＳ 明朝" w:hAnsi="ＭＳ 明朝"/>
        </w:rPr>
      </w:pPr>
      <w:r w:rsidRPr="00936B46">
        <w:rPr>
          <w:rFonts w:ascii="ＭＳ 明朝" w:eastAsia="ＭＳ 明朝" w:hAnsi="ＭＳ 明朝" w:hint="eastAsia"/>
        </w:rPr>
        <w:t>※</w:t>
      </w:r>
      <w:r w:rsidRPr="00936B46">
        <w:rPr>
          <w:rFonts w:ascii="ＭＳ 明朝" w:eastAsia="ＭＳ 明朝" w:hAnsi="ＭＳ 明朝"/>
        </w:rPr>
        <w:t>2 この場合の濃厚接触者は利用者のみを指します。職員や利用者家族が濃厚接触者の場合は対象</w:t>
      </w:r>
      <w:r w:rsidRPr="00936B46">
        <w:rPr>
          <w:rFonts w:ascii="ＭＳ 明朝" w:eastAsia="ＭＳ 明朝" w:hAnsi="ＭＳ 明朝" w:hint="eastAsia"/>
        </w:rPr>
        <w:t>と</w:t>
      </w:r>
    </w:p>
    <w:p w:rsidR="00936B46" w:rsidRPr="00936B46" w:rsidRDefault="00936B46" w:rsidP="00251F8F">
      <w:pPr>
        <w:ind w:firstLine="210"/>
        <w:rPr>
          <w:rFonts w:ascii="ＭＳ 明朝" w:eastAsia="ＭＳ 明朝" w:hAnsi="ＭＳ 明朝"/>
        </w:rPr>
      </w:pPr>
      <w:r w:rsidRPr="00936B46">
        <w:rPr>
          <w:rFonts w:ascii="ＭＳ 明朝" w:eastAsia="ＭＳ 明朝" w:hAnsi="ＭＳ 明朝" w:hint="eastAsia"/>
        </w:rPr>
        <w:t>なりません。</w:t>
      </w:r>
    </w:p>
    <w:p w:rsidR="009C0A8C" w:rsidRPr="009C0A8C" w:rsidRDefault="00936B46" w:rsidP="009C0A8C">
      <w:pPr>
        <w:ind w:left="210" w:hanging="210"/>
        <w:rPr>
          <w:rFonts w:ascii="ＭＳ 明朝" w:eastAsia="ＭＳ 明朝" w:hAnsi="ＭＳ 明朝"/>
        </w:rPr>
      </w:pPr>
      <w:r w:rsidRPr="00936B46">
        <w:rPr>
          <w:rFonts w:ascii="ＭＳ 明朝" w:eastAsia="ＭＳ 明朝" w:hAnsi="ＭＳ 明朝" w:hint="eastAsia"/>
        </w:rPr>
        <w:t>※</w:t>
      </w:r>
      <w:r w:rsidR="00A429A0">
        <w:rPr>
          <w:rFonts w:ascii="ＭＳ 明朝" w:eastAsia="ＭＳ 明朝" w:hAnsi="ＭＳ 明朝" w:hint="eastAsia"/>
        </w:rPr>
        <w:t>3</w:t>
      </w:r>
      <w:r w:rsidR="009C0A8C" w:rsidRPr="009C0A8C">
        <w:rPr>
          <w:rFonts w:ascii="ＭＳ 明朝" w:eastAsia="ＭＳ 明朝" w:hAnsi="ＭＳ 明朝" w:hint="eastAsia"/>
        </w:rPr>
        <w:t>自主休業とは「新型コロナウイルス感染症に係る障害福祉サービス等事業所の人員基準等の臨時的な取扱いについて」（令和</w:t>
      </w:r>
      <w:r w:rsidR="009C0A8C" w:rsidRPr="009C0A8C">
        <w:rPr>
          <w:rFonts w:ascii="ＭＳ 明朝" w:eastAsia="ＭＳ 明朝" w:hAnsi="ＭＳ 明朝"/>
        </w:rPr>
        <w:t>2年4月9日付厚生労働省障害保健福祉部障害福祉課事務連絡）及び「新型コロナウイルス感染症に係る障害福祉サービス等事業所の人員基準等の臨時的な取扱いについて（第４報）（R2.4.9厚労省通知）別添に係る名古屋市QA第２版」に基づき本市に届出を行っており、かつ各事業所が定める運営規程の営業日において、営業しなかった日（(1)の④⑤の訪問によるサービスのみを提供した場合を含む）が連続3日以上の場合</w:t>
      </w:r>
      <w:r w:rsidR="009C0A8C" w:rsidRPr="009C0A8C">
        <w:rPr>
          <w:rFonts w:ascii="ＭＳ 明朝" w:eastAsia="ＭＳ 明朝" w:hAnsi="ＭＳ 明朝" w:hint="eastAsia"/>
        </w:rPr>
        <w:t>を指す。</w:t>
      </w:r>
    </w:p>
    <w:p w:rsidR="00251F8F" w:rsidRDefault="009C0A8C" w:rsidP="00110592">
      <w:pPr>
        <w:ind w:left="210" w:firstLine="210"/>
        <w:rPr>
          <w:rFonts w:ascii="ＭＳ 明朝" w:eastAsia="ＭＳ 明朝" w:hAnsi="ＭＳ 明朝"/>
        </w:rPr>
      </w:pPr>
      <w:r w:rsidRPr="009C0A8C">
        <w:rPr>
          <w:rFonts w:ascii="ＭＳ 明朝" w:eastAsia="ＭＳ 明朝" w:hAnsi="ＭＳ 明朝" w:hint="eastAsia"/>
        </w:rPr>
        <w:t>また、</w:t>
      </w:r>
      <w:r w:rsidRPr="009C0A8C">
        <w:rPr>
          <w:rFonts w:ascii="ＭＳ 明朝" w:eastAsia="ＭＳ 明朝" w:hAnsi="ＭＳ 明朝"/>
        </w:rPr>
        <w:t>(1)④「</w:t>
      </w:r>
      <w:r w:rsidR="00110592" w:rsidRPr="00110592">
        <w:rPr>
          <w:rFonts w:ascii="ＭＳ 明朝" w:eastAsia="ＭＳ 明朝" w:hAnsi="ＭＳ 明朝" w:hint="eastAsia"/>
        </w:rPr>
        <w:t>当該事業所の職員により、利用者の居宅においてできる限りのサービスを提供し</w:t>
      </w:r>
      <w:r w:rsidR="00110592" w:rsidRPr="00110592">
        <w:rPr>
          <w:rFonts w:ascii="ＭＳ 明朝" w:eastAsia="ＭＳ 明朝" w:hAnsi="ＭＳ 明朝" w:hint="eastAsia"/>
        </w:rPr>
        <w:lastRenderedPageBreak/>
        <w:t>た</w:t>
      </w:r>
      <w:r w:rsidRPr="009C0A8C">
        <w:rPr>
          <w:rFonts w:ascii="ＭＳ 明朝" w:eastAsia="ＭＳ 明朝" w:hAnsi="ＭＳ 明朝"/>
        </w:rPr>
        <w:t>」とは、「新型コロナウイルス感染症に係る障害福祉サービス等事業所の人員基準等の臨時的な取扱いについて」（令和2年4月9日付厚生労働省障害保健福祉部障害福祉課事務連絡）及び「新型コロナウイルス感染症に係る障害福祉サービス等事業所の人員基準等の臨時的な取扱いについて（第４報）（R2.4.9厚労省通知）別添に係る名古屋市QA第２版」に基づき上記自主休業の届出を行った上</w:t>
      </w:r>
      <w:r w:rsidR="00110592">
        <w:rPr>
          <w:rFonts w:ascii="ＭＳ 明朝" w:eastAsia="ＭＳ 明朝" w:hAnsi="ＭＳ 明朝" w:hint="eastAsia"/>
        </w:rPr>
        <w:t>で</w:t>
      </w:r>
      <w:r w:rsidRPr="009C0A8C">
        <w:rPr>
          <w:rFonts w:ascii="ＭＳ 明朝" w:eastAsia="ＭＳ 明朝" w:hAnsi="ＭＳ 明朝"/>
        </w:rPr>
        <w:t>サービス提供している場合を</w:t>
      </w:r>
      <w:r w:rsidR="00251F8F" w:rsidRPr="00251F8F">
        <w:rPr>
          <w:rFonts w:ascii="ＭＳ 明朝" w:eastAsia="ＭＳ 明朝" w:hAnsi="ＭＳ 明朝"/>
        </w:rPr>
        <w:t>指</w:t>
      </w:r>
      <w:r w:rsidR="00251F8F">
        <w:rPr>
          <w:rFonts w:ascii="ＭＳ 明朝" w:eastAsia="ＭＳ 明朝" w:hAnsi="ＭＳ 明朝" w:hint="eastAsia"/>
        </w:rPr>
        <w:t>しま</w:t>
      </w:r>
      <w:r w:rsidR="00251F8F" w:rsidRPr="00251F8F">
        <w:rPr>
          <w:rFonts w:ascii="ＭＳ 明朝" w:eastAsia="ＭＳ 明朝" w:hAnsi="ＭＳ 明朝" w:hint="eastAsia"/>
        </w:rPr>
        <w:t>す。</w:t>
      </w:r>
    </w:p>
    <w:p w:rsidR="00A429A0" w:rsidRDefault="00A429A0" w:rsidP="00A429A0">
      <w:pPr>
        <w:ind w:left="21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Pr>
          <w:rFonts w:ascii="ＭＳ 明朝" w:eastAsia="ＭＳ 明朝" w:hAnsi="ＭＳ 明朝" w:hint="eastAsia"/>
        </w:rPr>
        <w:t>「</w:t>
      </w:r>
      <w:r w:rsidRPr="00A429A0">
        <w:rPr>
          <w:rFonts w:ascii="ＭＳ 明朝" w:eastAsia="ＭＳ 明朝" w:hAnsi="ＭＳ 明朝" w:hint="eastAsia"/>
        </w:rPr>
        <w:t>応援職員の派遣を行った</w:t>
      </w:r>
      <w:r>
        <w:rPr>
          <w:rFonts w:ascii="ＭＳ 明朝" w:eastAsia="ＭＳ 明朝" w:hAnsi="ＭＳ 明朝" w:hint="eastAsia"/>
        </w:rPr>
        <w:t>」場合には、応援職員にかかる経費について派遣元事業所が負担することを前提として、派遣を行った事業所からの申請となります。</w:t>
      </w:r>
    </w:p>
    <w:p w:rsidR="00936B46" w:rsidRPr="00A429A0" w:rsidRDefault="00936B46" w:rsidP="00936B46">
      <w:pPr>
        <w:ind w:left="105"/>
        <w:rPr>
          <w:rFonts w:ascii="ＭＳ 明朝" w:eastAsia="ＭＳ 明朝" w:hAnsi="ＭＳ 明朝"/>
        </w:rPr>
      </w:pPr>
    </w:p>
    <w:p w:rsidR="00936B46" w:rsidRPr="00091A54" w:rsidRDefault="00936B46" w:rsidP="00936B46">
      <w:pPr>
        <w:rPr>
          <w:rFonts w:ascii="ＭＳ ゴシック" w:eastAsia="ＭＳ ゴシック" w:hAnsi="ＭＳ ゴシック"/>
        </w:rPr>
      </w:pPr>
      <w:r w:rsidRPr="00091A54">
        <w:rPr>
          <w:rFonts w:ascii="ＭＳ ゴシック" w:eastAsia="ＭＳ ゴシック" w:hAnsi="ＭＳ ゴシック" w:hint="eastAsia"/>
        </w:rPr>
        <w:t>２</w:t>
      </w:r>
      <w:r w:rsidRPr="00091A54">
        <w:rPr>
          <w:rFonts w:ascii="ＭＳ ゴシック" w:eastAsia="ＭＳ ゴシック" w:hAnsi="ＭＳ ゴシック"/>
        </w:rPr>
        <w:t xml:space="preserve"> 対象経費（例を別表2 に掲載しています）</w:t>
      </w:r>
    </w:p>
    <w:p w:rsidR="00936B46" w:rsidRPr="00091A54" w:rsidRDefault="00936B46" w:rsidP="00936B46">
      <w:pPr>
        <w:ind w:firstLine="315"/>
        <w:rPr>
          <w:rFonts w:ascii="ＭＳ 明朝" w:eastAsia="ＭＳ 明朝" w:hAnsi="ＭＳ 明朝"/>
          <w:u w:val="single"/>
        </w:rPr>
      </w:pPr>
      <w:r w:rsidRPr="00091A54">
        <w:rPr>
          <w:rFonts w:ascii="ＭＳ 明朝" w:eastAsia="ＭＳ 明朝" w:hAnsi="ＭＳ 明朝" w:hint="eastAsia"/>
          <w:u w:val="single"/>
        </w:rPr>
        <w:t>通常のサービス提供時では発生しない、新型コロナウイルス感染症に係るサービス継続のための</w:t>
      </w:r>
    </w:p>
    <w:p w:rsidR="00936B46" w:rsidRPr="00091A54" w:rsidRDefault="00936B46" w:rsidP="00936B46">
      <w:pPr>
        <w:ind w:firstLine="105"/>
        <w:rPr>
          <w:rFonts w:ascii="ＭＳ 明朝" w:eastAsia="ＭＳ 明朝" w:hAnsi="ＭＳ 明朝"/>
          <w:u w:val="single"/>
        </w:rPr>
      </w:pPr>
      <w:r w:rsidRPr="00091A54">
        <w:rPr>
          <w:rFonts w:ascii="ＭＳ 明朝" w:eastAsia="ＭＳ 明朝" w:hAnsi="ＭＳ 明朝" w:hint="eastAsia"/>
          <w:u w:val="single"/>
        </w:rPr>
        <w:t>かかり増し経費が対象となります。</w:t>
      </w:r>
    </w:p>
    <w:p w:rsidR="00A03BAF" w:rsidRPr="00BC6038" w:rsidRDefault="00936B46" w:rsidP="00A03BAF">
      <w:pPr>
        <w:ind w:left="105" w:firstLine="210"/>
        <w:rPr>
          <w:rFonts w:ascii="ＭＳ ゴシック" w:eastAsia="ＭＳ ゴシック" w:hAnsi="ＭＳ ゴシック"/>
          <w:u w:val="single"/>
        </w:rPr>
      </w:pPr>
      <w:r w:rsidRPr="00BC6038">
        <w:rPr>
          <w:rFonts w:ascii="ＭＳ ゴシック" w:eastAsia="ＭＳ ゴシック" w:hAnsi="ＭＳ ゴシック" w:hint="eastAsia"/>
          <w:u w:val="single"/>
        </w:rPr>
        <w:t>ただし、</w:t>
      </w:r>
      <w:r w:rsidR="00A03BAF" w:rsidRPr="00BC6038">
        <w:rPr>
          <w:rFonts w:ascii="ＭＳ ゴシック" w:eastAsia="ＭＳ ゴシック" w:hAnsi="ＭＳ ゴシック" w:hint="eastAsia"/>
          <w:u w:val="single"/>
        </w:rPr>
        <w:t>障害福祉サービス等の</w:t>
      </w:r>
      <w:r w:rsidRPr="00BC6038">
        <w:rPr>
          <w:rFonts w:ascii="ＭＳ ゴシック" w:eastAsia="ＭＳ ゴシック" w:hAnsi="ＭＳ ゴシック" w:hint="eastAsia"/>
          <w:u w:val="single"/>
        </w:rPr>
        <w:t>報酬及び他の制度</w:t>
      </w:r>
      <w:r w:rsidR="00BC6038">
        <w:rPr>
          <w:rFonts w:ascii="ＭＳ ゴシック" w:eastAsia="ＭＳ ゴシック" w:hAnsi="ＭＳ ゴシック" w:hint="eastAsia"/>
          <w:u w:val="single"/>
        </w:rPr>
        <w:t>等</w:t>
      </w:r>
      <w:r w:rsidRPr="00BC6038">
        <w:rPr>
          <w:rFonts w:ascii="ＭＳ ゴシック" w:eastAsia="ＭＳ ゴシック" w:hAnsi="ＭＳ ゴシック" w:hint="eastAsia"/>
          <w:u w:val="single"/>
        </w:rPr>
        <w:t>による経費助成（補助</w:t>
      </w:r>
      <w:r w:rsidR="00453E76">
        <w:rPr>
          <w:rFonts w:ascii="ＭＳ ゴシック" w:eastAsia="ＭＳ ゴシック" w:hAnsi="ＭＳ ゴシック" w:hint="eastAsia"/>
          <w:u w:val="single"/>
        </w:rPr>
        <w:t>※1</w:t>
      </w:r>
      <w:r w:rsidRPr="00BC6038">
        <w:rPr>
          <w:rFonts w:ascii="ＭＳ ゴシック" w:eastAsia="ＭＳ ゴシック" w:hAnsi="ＭＳ ゴシック" w:hint="eastAsia"/>
          <w:u w:val="single"/>
        </w:rPr>
        <w:t>）で措置されているものは、本事業の対象とはなりません。</w:t>
      </w:r>
    </w:p>
    <w:p w:rsidR="008C20FD" w:rsidRDefault="00936B46" w:rsidP="00936B46">
      <w:pPr>
        <w:ind w:left="105" w:firstLine="210"/>
        <w:rPr>
          <w:rFonts w:ascii="ＭＳ 明朝" w:eastAsia="ＭＳ 明朝" w:hAnsi="ＭＳ 明朝"/>
        </w:rPr>
      </w:pPr>
      <w:r w:rsidRPr="00936B46">
        <w:rPr>
          <w:rFonts w:ascii="ＭＳ 明朝" w:eastAsia="ＭＳ 明朝" w:hAnsi="ＭＳ 明朝" w:hint="eastAsia"/>
        </w:rPr>
        <w:t>また、</w:t>
      </w:r>
      <w:r w:rsidR="00B85CDC" w:rsidRPr="00B85CDC">
        <w:rPr>
          <w:rFonts w:ascii="ＭＳ 明朝" w:eastAsia="ＭＳ 明朝" w:hAnsi="ＭＳ 明朝" w:hint="eastAsia"/>
        </w:rPr>
        <w:t>令和</w:t>
      </w:r>
      <w:r w:rsidR="00B85CDC" w:rsidRPr="00B85CDC">
        <w:rPr>
          <w:rFonts w:ascii="ＭＳ 明朝" w:eastAsia="ＭＳ 明朝" w:hAnsi="ＭＳ 明朝"/>
        </w:rPr>
        <w:t>2 年1 月15 日以降</w:t>
      </w:r>
      <w:r w:rsidR="002E4123" w:rsidRPr="000909C3">
        <w:rPr>
          <w:rFonts w:ascii="ＭＳ 明朝" w:eastAsia="ＭＳ 明朝" w:hAnsi="ＭＳ 明朝" w:hint="eastAsia"/>
          <w:u w:val="single"/>
        </w:rPr>
        <w:t>令和</w:t>
      </w:r>
      <w:r w:rsidR="008D0CBD">
        <w:rPr>
          <w:rFonts w:ascii="ＭＳ 明朝" w:eastAsia="ＭＳ 明朝" w:hAnsi="ＭＳ 明朝" w:hint="eastAsia"/>
          <w:u w:val="single"/>
        </w:rPr>
        <w:t>3</w:t>
      </w:r>
      <w:r w:rsidR="002E4123" w:rsidRPr="000909C3">
        <w:rPr>
          <w:rFonts w:ascii="ＭＳ 明朝" w:eastAsia="ＭＳ 明朝" w:hAnsi="ＭＳ 明朝" w:hint="eastAsia"/>
          <w:u w:val="single"/>
        </w:rPr>
        <w:t>年</w:t>
      </w:r>
      <w:r w:rsidR="00794D39">
        <w:rPr>
          <w:rFonts w:ascii="ＭＳ 明朝" w:eastAsia="ＭＳ 明朝" w:hAnsi="ＭＳ 明朝" w:hint="eastAsia"/>
          <w:u w:val="single"/>
        </w:rPr>
        <w:t>3</w:t>
      </w:r>
      <w:r w:rsidR="002E4123" w:rsidRPr="000909C3">
        <w:rPr>
          <w:rFonts w:ascii="ＭＳ 明朝" w:eastAsia="ＭＳ 明朝" w:hAnsi="ＭＳ 明朝" w:hint="eastAsia"/>
          <w:u w:val="single"/>
        </w:rPr>
        <w:t>月</w:t>
      </w:r>
      <w:r w:rsidR="00794D39">
        <w:rPr>
          <w:rFonts w:ascii="ＭＳ 明朝" w:eastAsia="ＭＳ 明朝" w:hAnsi="ＭＳ 明朝" w:hint="eastAsia"/>
          <w:u w:val="single"/>
        </w:rPr>
        <w:t>31</w:t>
      </w:r>
      <w:r w:rsidR="002E4123" w:rsidRPr="000909C3">
        <w:rPr>
          <w:rFonts w:ascii="ＭＳ 明朝" w:eastAsia="ＭＳ 明朝" w:hAnsi="ＭＳ 明朝" w:hint="eastAsia"/>
          <w:u w:val="single"/>
        </w:rPr>
        <w:t>日まで</w:t>
      </w:r>
      <w:r w:rsidR="002E4123">
        <w:rPr>
          <w:rFonts w:ascii="ＭＳ 明朝" w:eastAsia="ＭＳ 明朝" w:hAnsi="ＭＳ 明朝" w:hint="eastAsia"/>
        </w:rPr>
        <w:t>に対象経費を支出した</w:t>
      </w:r>
      <w:r w:rsidR="001F7083">
        <w:rPr>
          <w:rFonts w:ascii="ＭＳ 明朝" w:eastAsia="ＭＳ 明朝" w:hAnsi="ＭＳ 明朝" w:hint="eastAsia"/>
        </w:rPr>
        <w:t>(※</w:t>
      </w:r>
      <w:r w:rsidR="00453E76">
        <w:rPr>
          <w:rFonts w:ascii="ＭＳ 明朝" w:eastAsia="ＭＳ 明朝" w:hAnsi="ＭＳ 明朝" w:hint="eastAsia"/>
        </w:rPr>
        <w:t>2</w:t>
      </w:r>
      <w:r w:rsidR="001F7083">
        <w:rPr>
          <w:rFonts w:ascii="ＭＳ 明朝" w:eastAsia="ＭＳ 明朝" w:hAnsi="ＭＳ 明朝" w:hint="eastAsia"/>
        </w:rPr>
        <w:t>)</w:t>
      </w:r>
      <w:r w:rsidR="002E4123">
        <w:rPr>
          <w:rFonts w:ascii="ＭＳ 明朝" w:eastAsia="ＭＳ 明朝" w:hAnsi="ＭＳ 明朝" w:hint="eastAsia"/>
        </w:rPr>
        <w:t>事業所においては、</w:t>
      </w:r>
      <w:r w:rsidRPr="00794D39">
        <w:rPr>
          <w:rFonts w:ascii="ＭＳ 明朝" w:eastAsia="ＭＳ 明朝" w:hAnsi="ＭＳ 明朝"/>
          <w:u w:val="single"/>
        </w:rPr>
        <w:t>令和</w:t>
      </w:r>
      <w:r w:rsidR="008D0CBD" w:rsidRPr="00794D39">
        <w:rPr>
          <w:rFonts w:ascii="ＭＳ 明朝" w:eastAsia="ＭＳ 明朝" w:hAnsi="ＭＳ 明朝" w:hint="eastAsia"/>
          <w:u w:val="single"/>
        </w:rPr>
        <w:t>3</w:t>
      </w:r>
      <w:r w:rsidRPr="00794D39">
        <w:rPr>
          <w:rFonts w:ascii="ＭＳ 明朝" w:eastAsia="ＭＳ 明朝" w:hAnsi="ＭＳ 明朝"/>
          <w:u w:val="single"/>
        </w:rPr>
        <w:t xml:space="preserve"> 年</w:t>
      </w:r>
      <w:r w:rsidR="00794D39" w:rsidRPr="00794D39">
        <w:rPr>
          <w:rFonts w:ascii="ＭＳ 明朝" w:eastAsia="ＭＳ 明朝" w:hAnsi="ＭＳ 明朝" w:hint="eastAsia"/>
          <w:u w:val="single"/>
        </w:rPr>
        <w:t>4</w:t>
      </w:r>
      <w:r w:rsidRPr="00794D39">
        <w:rPr>
          <w:rFonts w:ascii="ＭＳ 明朝" w:eastAsia="ＭＳ 明朝" w:hAnsi="ＭＳ 明朝"/>
          <w:u w:val="single"/>
        </w:rPr>
        <w:t>月</w:t>
      </w:r>
      <w:r w:rsidR="00794D39" w:rsidRPr="00794D39">
        <w:rPr>
          <w:rFonts w:ascii="ＭＳ 明朝" w:eastAsia="ＭＳ 明朝" w:hAnsi="ＭＳ 明朝" w:hint="eastAsia"/>
          <w:u w:val="single"/>
        </w:rPr>
        <w:t>9</w:t>
      </w:r>
      <w:r w:rsidR="00A03BAF" w:rsidRPr="00794D39">
        <w:rPr>
          <w:rFonts w:ascii="ＭＳ 明朝" w:eastAsia="ＭＳ 明朝" w:hAnsi="ＭＳ 明朝"/>
          <w:u w:val="single"/>
        </w:rPr>
        <w:t>日（</w:t>
      </w:r>
      <w:r w:rsidR="008D0CBD" w:rsidRPr="00794D39">
        <w:rPr>
          <w:rFonts w:ascii="ＭＳ 明朝" w:eastAsia="ＭＳ 明朝" w:hAnsi="ＭＳ 明朝" w:hint="eastAsia"/>
          <w:u w:val="single"/>
        </w:rPr>
        <w:t>金</w:t>
      </w:r>
      <w:r w:rsidRPr="00794D39">
        <w:rPr>
          <w:rFonts w:ascii="ＭＳ 明朝" w:eastAsia="ＭＳ 明朝" w:hAnsi="ＭＳ 明朝"/>
          <w:u w:val="single"/>
        </w:rPr>
        <w:t>）までに</w:t>
      </w:r>
      <w:r w:rsidRPr="00936B46">
        <w:rPr>
          <w:rFonts w:ascii="ＭＳ 明朝" w:eastAsia="ＭＳ 明朝" w:hAnsi="ＭＳ 明朝"/>
        </w:rPr>
        <w:t>、</w:t>
      </w:r>
      <w:r w:rsidRPr="00794D39">
        <w:rPr>
          <w:rFonts w:ascii="ＭＳ 明朝" w:eastAsia="ＭＳ 明朝" w:hAnsi="ＭＳ 明朝" w:hint="eastAsia"/>
          <w:u w:val="single"/>
        </w:rPr>
        <w:t>交付申請書</w:t>
      </w:r>
      <w:r w:rsidR="00794D39" w:rsidRPr="00794D39">
        <w:rPr>
          <w:rFonts w:ascii="ＭＳ 明朝" w:eastAsia="ＭＳ 明朝" w:hAnsi="ＭＳ 明朝" w:hint="eastAsia"/>
          <w:u w:val="single"/>
        </w:rPr>
        <w:t>および</w:t>
      </w:r>
      <w:r w:rsidR="00794D39" w:rsidRPr="00794D39">
        <w:rPr>
          <w:rFonts w:ascii="ＭＳ 明朝" w:eastAsia="ＭＳ 明朝" w:hAnsi="ＭＳ 明朝" w:hint="eastAsia"/>
          <w:color w:val="FF0000"/>
          <w:u w:val="single"/>
        </w:rPr>
        <w:t>支払証拠書類等（納品書、請求書、領収書、契約書、給与台帳等）</w:t>
      </w:r>
      <w:r w:rsidRPr="00794D39">
        <w:rPr>
          <w:rFonts w:ascii="ＭＳ 明朝" w:eastAsia="ＭＳ 明朝" w:hAnsi="ＭＳ 明朝" w:hint="eastAsia"/>
          <w:u w:val="single"/>
        </w:rPr>
        <w:t>を提出してください</w:t>
      </w:r>
    </w:p>
    <w:p w:rsidR="00C9746E" w:rsidRDefault="00453E76" w:rsidP="00C9746E">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Pr>
          <w:rFonts w:ascii="ＭＳ 明朝" w:eastAsia="ＭＳ 明朝" w:hAnsi="ＭＳ 明朝" w:hint="eastAsia"/>
        </w:rPr>
        <w:t>本</w:t>
      </w:r>
      <w:r w:rsidRPr="00453E76">
        <w:rPr>
          <w:rFonts w:ascii="ＭＳ 明朝" w:eastAsia="ＭＳ 明朝" w:hAnsi="ＭＳ 明朝" w:hint="eastAsia"/>
        </w:rPr>
        <w:t>サービス継続支援事業補助金</w:t>
      </w:r>
      <w:r>
        <w:rPr>
          <w:rFonts w:ascii="ＭＳ 明朝" w:eastAsia="ＭＳ 明朝" w:hAnsi="ＭＳ 明朝" w:hint="eastAsia"/>
        </w:rPr>
        <w:t>は、愛知県において実施され</w:t>
      </w:r>
      <w:r w:rsidR="00BB65ED">
        <w:rPr>
          <w:rFonts w:ascii="ＭＳ 明朝" w:eastAsia="ＭＳ 明朝" w:hAnsi="ＭＳ 明朝" w:hint="eastAsia"/>
        </w:rPr>
        <w:t>た</w:t>
      </w:r>
      <w:r>
        <w:rPr>
          <w:rFonts w:ascii="ＭＳ 明朝" w:eastAsia="ＭＳ 明朝" w:hAnsi="ＭＳ 明朝" w:hint="eastAsia"/>
        </w:rPr>
        <w:t>「緊急包括支援交付金</w:t>
      </w:r>
      <w:r w:rsidR="00C9746E">
        <w:rPr>
          <w:rFonts w:ascii="ＭＳ 明朝" w:eastAsia="ＭＳ 明朝" w:hAnsi="ＭＳ 明朝" w:hint="eastAsia"/>
        </w:rPr>
        <w:t>（障害福</w:t>
      </w:r>
    </w:p>
    <w:p w:rsidR="00C9746E" w:rsidRDefault="00C9746E" w:rsidP="00C9746E">
      <w:pPr>
        <w:ind w:firstLine="210"/>
        <w:rPr>
          <w:rFonts w:ascii="ＭＳ 明朝" w:eastAsia="ＭＳ 明朝" w:hAnsi="ＭＳ 明朝"/>
        </w:rPr>
      </w:pPr>
      <w:r>
        <w:rPr>
          <w:rFonts w:ascii="ＭＳ 明朝" w:eastAsia="ＭＳ 明朝" w:hAnsi="ＭＳ 明朝" w:hint="eastAsia"/>
        </w:rPr>
        <w:t>祉サービス施設・事業所等における感染対策徹底支援事業）</w:t>
      </w:r>
      <w:r w:rsidR="00453E76">
        <w:rPr>
          <w:rFonts w:ascii="ＭＳ 明朝" w:eastAsia="ＭＳ 明朝" w:hAnsi="ＭＳ 明朝" w:hint="eastAsia"/>
        </w:rPr>
        <w:t>」と対象経費が重複するものがありま</w:t>
      </w:r>
    </w:p>
    <w:p w:rsidR="00C9746E" w:rsidRDefault="00453E76" w:rsidP="00453E76">
      <w:pPr>
        <w:ind w:firstLine="210"/>
        <w:rPr>
          <w:rFonts w:ascii="ＭＳ 明朝" w:eastAsia="ＭＳ 明朝" w:hAnsi="ＭＳ 明朝"/>
        </w:rPr>
      </w:pPr>
      <w:r>
        <w:rPr>
          <w:rFonts w:ascii="ＭＳ 明朝" w:eastAsia="ＭＳ 明朝" w:hAnsi="ＭＳ 明朝" w:hint="eastAsia"/>
        </w:rPr>
        <w:t>すが、それぞれ目的が異なるものであり、例えば、サービス継続支援事業は基本的に新型コロナウ</w:t>
      </w:r>
    </w:p>
    <w:p w:rsidR="00C9746E" w:rsidRDefault="00453E76" w:rsidP="00453E76">
      <w:pPr>
        <w:ind w:firstLine="210"/>
        <w:rPr>
          <w:rFonts w:ascii="ＭＳ 明朝" w:eastAsia="ＭＳ 明朝" w:hAnsi="ＭＳ 明朝"/>
        </w:rPr>
      </w:pPr>
      <w:r>
        <w:rPr>
          <w:rFonts w:ascii="ＭＳ 明朝" w:eastAsia="ＭＳ 明朝" w:hAnsi="ＭＳ 明朝" w:hint="eastAsia"/>
        </w:rPr>
        <w:t>イルス感染症が発生した施設等を対象とするものです。各補助金に優先順位はありませんが、重複</w:t>
      </w:r>
    </w:p>
    <w:p w:rsidR="00C9746E" w:rsidRDefault="00453E76" w:rsidP="00453E76">
      <w:pPr>
        <w:ind w:firstLine="210"/>
        <w:rPr>
          <w:rFonts w:ascii="ＭＳ 明朝" w:eastAsia="ＭＳ 明朝" w:hAnsi="ＭＳ 明朝"/>
        </w:rPr>
      </w:pPr>
      <w:r>
        <w:rPr>
          <w:rFonts w:ascii="ＭＳ 明朝" w:eastAsia="ＭＳ 明朝" w:hAnsi="ＭＳ 明朝" w:hint="eastAsia"/>
        </w:rPr>
        <w:t>する対象経費について両方の事業に申請することはできませんので、各事業所の状況に適した事業</w:t>
      </w:r>
    </w:p>
    <w:p w:rsidR="00453E76" w:rsidRDefault="00453E76" w:rsidP="00453E76">
      <w:pPr>
        <w:ind w:firstLine="210"/>
        <w:rPr>
          <w:rFonts w:ascii="ＭＳ 明朝" w:eastAsia="ＭＳ 明朝" w:hAnsi="ＭＳ 明朝"/>
        </w:rPr>
      </w:pPr>
      <w:r>
        <w:rPr>
          <w:rFonts w:ascii="ＭＳ 明朝" w:eastAsia="ＭＳ 明朝" w:hAnsi="ＭＳ 明朝" w:hint="eastAsia"/>
        </w:rPr>
        <w:t>を選択して申請してください。</w:t>
      </w:r>
    </w:p>
    <w:p w:rsidR="00936B46" w:rsidRDefault="001F7083" w:rsidP="00453E76">
      <w:pPr>
        <w:rPr>
          <w:rFonts w:ascii="ＭＳ 明朝" w:eastAsia="ＭＳ 明朝" w:hAnsi="ＭＳ 明朝"/>
        </w:rPr>
      </w:pPr>
      <w:r>
        <w:rPr>
          <w:rFonts w:ascii="ＭＳ 明朝" w:eastAsia="ＭＳ 明朝" w:hAnsi="ＭＳ 明朝" w:hint="eastAsia"/>
        </w:rPr>
        <w:t>※</w:t>
      </w:r>
      <w:r w:rsidR="00453E76">
        <w:rPr>
          <w:rFonts w:ascii="ＭＳ 明朝" w:eastAsia="ＭＳ 明朝" w:hAnsi="ＭＳ 明朝" w:hint="eastAsia"/>
        </w:rPr>
        <w:t>2　納品日が</w:t>
      </w:r>
      <w:r w:rsidR="00794D39">
        <w:rPr>
          <w:rFonts w:ascii="ＭＳ 明朝" w:eastAsia="ＭＳ 明朝" w:hAnsi="ＭＳ 明朝" w:hint="eastAsia"/>
        </w:rPr>
        <w:t>3</w:t>
      </w:r>
      <w:r w:rsidR="00453E76">
        <w:rPr>
          <w:rFonts w:ascii="ＭＳ 明朝" w:eastAsia="ＭＳ 明朝" w:hAnsi="ＭＳ 明朝" w:hint="eastAsia"/>
        </w:rPr>
        <w:t>月</w:t>
      </w:r>
      <w:r w:rsidR="00794D39">
        <w:rPr>
          <w:rFonts w:ascii="ＭＳ 明朝" w:eastAsia="ＭＳ 明朝" w:hAnsi="ＭＳ 明朝" w:hint="eastAsia"/>
        </w:rPr>
        <w:t>31</w:t>
      </w:r>
      <w:r w:rsidR="00453E76">
        <w:rPr>
          <w:rFonts w:ascii="ＭＳ 明朝" w:eastAsia="ＭＳ 明朝" w:hAnsi="ＭＳ 明朝" w:hint="eastAsia"/>
        </w:rPr>
        <w:t>日</w:t>
      </w:r>
      <w:r w:rsidR="00B21E9C">
        <w:rPr>
          <w:rFonts w:ascii="ＭＳ 明朝" w:eastAsia="ＭＳ 明朝" w:hAnsi="ＭＳ 明朝" w:hint="eastAsia"/>
        </w:rPr>
        <w:t>（</w:t>
      </w:r>
      <w:r w:rsidR="00794D39">
        <w:rPr>
          <w:rFonts w:ascii="ＭＳ 明朝" w:eastAsia="ＭＳ 明朝" w:hAnsi="ＭＳ 明朝" w:hint="eastAsia"/>
        </w:rPr>
        <w:t>水</w:t>
      </w:r>
      <w:r w:rsidR="00B21E9C">
        <w:rPr>
          <w:rFonts w:ascii="ＭＳ 明朝" w:eastAsia="ＭＳ 明朝" w:hAnsi="ＭＳ 明朝" w:hint="eastAsia"/>
        </w:rPr>
        <w:t>）</w:t>
      </w:r>
      <w:r w:rsidR="00453E76">
        <w:rPr>
          <w:rFonts w:ascii="ＭＳ 明朝" w:eastAsia="ＭＳ 明朝" w:hAnsi="ＭＳ 明朝" w:hint="eastAsia"/>
        </w:rPr>
        <w:t>までのものを含む。</w:t>
      </w:r>
      <w:r w:rsidR="00B85CDC">
        <w:rPr>
          <w:rFonts w:ascii="ＭＳ 明朝" w:eastAsia="ＭＳ 明朝" w:hAnsi="ＭＳ 明朝" w:hint="eastAsia"/>
        </w:rPr>
        <w:t>なお、前回までに申請が間に合わなかったものも含みます。</w:t>
      </w:r>
    </w:p>
    <w:p w:rsidR="00453E76" w:rsidRPr="000909C3" w:rsidRDefault="00453E76" w:rsidP="00453E76">
      <w:pPr>
        <w:rPr>
          <w:rFonts w:ascii="ＭＳ 明朝" w:eastAsia="ＭＳ 明朝" w:hAnsi="ＭＳ 明朝"/>
        </w:rPr>
      </w:pPr>
    </w:p>
    <w:p w:rsidR="00936B46" w:rsidRPr="00091A54" w:rsidRDefault="00936B46" w:rsidP="00936B46">
      <w:pPr>
        <w:rPr>
          <w:rFonts w:ascii="ＭＳ ゴシック" w:eastAsia="ＭＳ ゴシック" w:hAnsi="ＭＳ ゴシック"/>
        </w:rPr>
      </w:pPr>
      <w:r w:rsidRPr="00091A54">
        <w:rPr>
          <w:rFonts w:ascii="ＭＳ ゴシック" w:eastAsia="ＭＳ ゴシック" w:hAnsi="ＭＳ ゴシック" w:hint="eastAsia"/>
        </w:rPr>
        <w:t>３</w:t>
      </w:r>
      <w:r w:rsidRPr="00091A54">
        <w:rPr>
          <w:rFonts w:ascii="ＭＳ ゴシック" w:eastAsia="ＭＳ ゴシック" w:hAnsi="ＭＳ ゴシック"/>
        </w:rPr>
        <w:t xml:space="preserve"> 申請方法</w:t>
      </w:r>
    </w:p>
    <w:p w:rsidR="00936B46" w:rsidRPr="00936B46" w:rsidRDefault="00936B46" w:rsidP="00936B46">
      <w:pPr>
        <w:ind w:firstLine="315"/>
        <w:rPr>
          <w:rFonts w:ascii="ＭＳ 明朝" w:eastAsia="ＭＳ 明朝" w:hAnsi="ＭＳ 明朝"/>
        </w:rPr>
      </w:pPr>
      <w:r w:rsidRPr="00936B46">
        <w:rPr>
          <w:rFonts w:ascii="ＭＳ 明朝" w:eastAsia="ＭＳ 明朝" w:hAnsi="ＭＳ 明朝" w:hint="eastAsia"/>
        </w:rPr>
        <w:t>事業所ごとに交付申請書と</w:t>
      </w:r>
      <w:r w:rsidR="004D4FF6" w:rsidRPr="004D4FF6">
        <w:rPr>
          <w:rFonts w:ascii="ＭＳ 明朝" w:eastAsia="ＭＳ 明朝" w:hAnsi="ＭＳ 明朝" w:hint="eastAsia"/>
        </w:rPr>
        <w:t>申請額一覧</w:t>
      </w:r>
      <w:r w:rsidR="004D4FF6">
        <w:rPr>
          <w:rFonts w:ascii="ＭＳ 明朝" w:eastAsia="ＭＳ 明朝" w:hAnsi="ＭＳ 明朝" w:hint="eastAsia"/>
        </w:rPr>
        <w:t>及び</w:t>
      </w:r>
      <w:r w:rsidR="004D4FF6" w:rsidRPr="00936B46">
        <w:rPr>
          <w:rFonts w:ascii="ＭＳ 明朝" w:eastAsia="ＭＳ 明朝" w:hAnsi="ＭＳ 明朝" w:hint="eastAsia"/>
        </w:rPr>
        <w:t>個票</w:t>
      </w:r>
      <w:r w:rsidRPr="00936B46">
        <w:rPr>
          <w:rFonts w:ascii="ＭＳ 明朝" w:eastAsia="ＭＳ 明朝" w:hAnsi="ＭＳ 明朝" w:hint="eastAsia"/>
        </w:rPr>
        <w:t>を、提出期限までに郵送で送付してください。</w:t>
      </w:r>
    </w:p>
    <w:p w:rsidR="00936B46" w:rsidRPr="00936B46" w:rsidRDefault="00936B46" w:rsidP="00936B46">
      <w:pPr>
        <w:ind w:firstLine="315"/>
        <w:rPr>
          <w:rFonts w:ascii="ＭＳ 明朝" w:eastAsia="ＭＳ 明朝" w:hAnsi="ＭＳ 明朝"/>
        </w:rPr>
      </w:pPr>
      <w:r w:rsidRPr="00794D39">
        <w:rPr>
          <w:rFonts w:ascii="ＭＳ 明朝" w:eastAsia="ＭＳ 明朝" w:hAnsi="ＭＳ 明朝" w:hint="eastAsia"/>
          <w:u w:val="single"/>
        </w:rPr>
        <w:t>令和</w:t>
      </w:r>
      <w:r w:rsidR="00BA0EB4" w:rsidRPr="00794D39">
        <w:rPr>
          <w:rFonts w:ascii="ＭＳ 明朝" w:eastAsia="ＭＳ 明朝" w:hAnsi="ＭＳ 明朝" w:hint="eastAsia"/>
          <w:u w:val="single"/>
        </w:rPr>
        <w:t>3</w:t>
      </w:r>
      <w:r w:rsidRPr="00794D39">
        <w:rPr>
          <w:rFonts w:ascii="ＭＳ 明朝" w:eastAsia="ＭＳ 明朝" w:hAnsi="ＭＳ 明朝"/>
          <w:u w:val="single"/>
        </w:rPr>
        <w:t xml:space="preserve"> 年</w:t>
      </w:r>
      <w:r w:rsidR="00794D39" w:rsidRPr="00794D39">
        <w:rPr>
          <w:rFonts w:ascii="ＭＳ 明朝" w:eastAsia="ＭＳ 明朝" w:hAnsi="ＭＳ 明朝" w:hint="eastAsia"/>
          <w:u w:val="single"/>
        </w:rPr>
        <w:t>4</w:t>
      </w:r>
      <w:r w:rsidR="00BC1864" w:rsidRPr="00794D39">
        <w:rPr>
          <w:rFonts w:ascii="ＭＳ 明朝" w:eastAsia="ＭＳ 明朝" w:hAnsi="ＭＳ 明朝"/>
          <w:u w:val="single"/>
        </w:rPr>
        <w:t>月</w:t>
      </w:r>
      <w:r w:rsidR="00794D39" w:rsidRPr="00794D39">
        <w:rPr>
          <w:rFonts w:ascii="ＭＳ 明朝" w:eastAsia="ＭＳ 明朝" w:hAnsi="ＭＳ 明朝" w:hint="eastAsia"/>
          <w:u w:val="single"/>
        </w:rPr>
        <w:t>9</w:t>
      </w:r>
      <w:r w:rsidR="00BC1864" w:rsidRPr="00794D39">
        <w:rPr>
          <w:rFonts w:ascii="ＭＳ 明朝" w:eastAsia="ＭＳ 明朝" w:hAnsi="ＭＳ 明朝"/>
          <w:u w:val="single"/>
        </w:rPr>
        <w:t>日（</w:t>
      </w:r>
      <w:r w:rsidR="00BA0EB4" w:rsidRPr="00794D39">
        <w:rPr>
          <w:rFonts w:ascii="ＭＳ 明朝" w:eastAsia="ＭＳ 明朝" w:hAnsi="ＭＳ 明朝" w:hint="eastAsia"/>
          <w:u w:val="single"/>
        </w:rPr>
        <w:t>金</w:t>
      </w:r>
      <w:r w:rsidR="00BC1864" w:rsidRPr="00794D39">
        <w:rPr>
          <w:rFonts w:ascii="ＭＳ 明朝" w:eastAsia="ＭＳ 明朝" w:hAnsi="ＭＳ 明朝"/>
          <w:u w:val="single"/>
        </w:rPr>
        <w:t>）</w:t>
      </w:r>
      <w:r w:rsidRPr="00794D39">
        <w:rPr>
          <w:rFonts w:ascii="ＭＳ 明朝" w:eastAsia="ＭＳ 明朝" w:hAnsi="ＭＳ 明朝"/>
          <w:u w:val="single"/>
        </w:rPr>
        <w:t>消印有効</w:t>
      </w:r>
      <w:r w:rsidRPr="00936B46">
        <w:rPr>
          <w:rFonts w:ascii="ＭＳ 明朝" w:eastAsia="ＭＳ 明朝" w:hAnsi="ＭＳ 明朝"/>
        </w:rPr>
        <w:t>です。</w:t>
      </w:r>
    </w:p>
    <w:p w:rsidR="00A03BAF" w:rsidRDefault="00936B46" w:rsidP="00936B46">
      <w:pPr>
        <w:ind w:firstLine="105"/>
        <w:rPr>
          <w:rFonts w:ascii="ＭＳ 明朝" w:eastAsia="ＭＳ 明朝" w:hAnsi="ＭＳ 明朝"/>
        </w:rPr>
      </w:pPr>
      <w:r w:rsidRPr="00936B46">
        <w:rPr>
          <w:rFonts w:ascii="ＭＳ 明朝" w:eastAsia="ＭＳ 明朝" w:hAnsi="ＭＳ 明朝" w:hint="eastAsia"/>
        </w:rPr>
        <w:t>※</w:t>
      </w:r>
      <w:r w:rsidRPr="00936B46">
        <w:rPr>
          <w:rFonts w:ascii="ＭＳ 明朝" w:eastAsia="ＭＳ 明朝" w:hAnsi="ＭＳ 明朝"/>
        </w:rPr>
        <w:t xml:space="preserve"> 交付申請書に記載された感染者及び濃厚接触者については、保健センター</w:t>
      </w:r>
      <w:r w:rsidR="00A03BAF">
        <w:rPr>
          <w:rFonts w:ascii="ＭＳ 明朝" w:eastAsia="ＭＳ 明朝" w:hAnsi="ＭＳ 明朝" w:hint="eastAsia"/>
        </w:rPr>
        <w:t>等</w:t>
      </w:r>
      <w:r w:rsidRPr="00936B46">
        <w:rPr>
          <w:rFonts w:ascii="ＭＳ 明朝" w:eastAsia="ＭＳ 明朝" w:hAnsi="ＭＳ 明朝"/>
        </w:rPr>
        <w:t>が把握している感染</w:t>
      </w:r>
    </w:p>
    <w:p w:rsidR="00936B46" w:rsidRDefault="00A03BAF" w:rsidP="00A03BAF">
      <w:pPr>
        <w:ind w:firstLine="105"/>
        <w:rPr>
          <w:rFonts w:ascii="ＭＳ 明朝" w:eastAsia="ＭＳ 明朝" w:hAnsi="ＭＳ 明朝"/>
        </w:rPr>
      </w:pPr>
      <w:r>
        <w:rPr>
          <w:rFonts w:ascii="ＭＳ 明朝" w:eastAsia="ＭＳ 明朝" w:hAnsi="ＭＳ 明朝" w:hint="eastAsia"/>
        </w:rPr>
        <w:t xml:space="preserve">　</w:t>
      </w:r>
      <w:r w:rsidR="00936B46" w:rsidRPr="00936B46">
        <w:rPr>
          <w:rFonts w:ascii="ＭＳ 明朝" w:eastAsia="ＭＳ 明朝" w:hAnsi="ＭＳ 明朝" w:hint="eastAsia"/>
        </w:rPr>
        <w:t>者情報と突合を行います。</w:t>
      </w:r>
    </w:p>
    <w:p w:rsidR="00A03BAF" w:rsidRPr="00936B46" w:rsidRDefault="00A03BAF" w:rsidP="00936B46">
      <w:pPr>
        <w:ind w:firstLine="315"/>
        <w:rPr>
          <w:rFonts w:ascii="ＭＳ 明朝" w:eastAsia="ＭＳ 明朝" w:hAnsi="ＭＳ 明朝"/>
        </w:rPr>
      </w:pPr>
    </w:p>
    <w:p w:rsidR="00936B46" w:rsidRPr="00091A54" w:rsidRDefault="00936B46" w:rsidP="00936B46">
      <w:pPr>
        <w:rPr>
          <w:rFonts w:ascii="ＭＳ ゴシック" w:eastAsia="ＭＳ ゴシック" w:hAnsi="ＭＳ ゴシック"/>
        </w:rPr>
      </w:pPr>
      <w:r w:rsidRPr="00091A54">
        <w:rPr>
          <w:rFonts w:ascii="ＭＳ ゴシック" w:eastAsia="ＭＳ ゴシック" w:hAnsi="ＭＳ ゴシック" w:hint="eastAsia"/>
        </w:rPr>
        <w:t>４</w:t>
      </w:r>
      <w:r w:rsidRPr="00091A54">
        <w:rPr>
          <w:rFonts w:ascii="ＭＳ ゴシック" w:eastAsia="ＭＳ ゴシック" w:hAnsi="ＭＳ ゴシック"/>
        </w:rPr>
        <w:t xml:space="preserve"> 実績報告</w:t>
      </w:r>
      <w:bookmarkStart w:id="0" w:name="_GoBack"/>
      <w:bookmarkEnd w:id="0"/>
    </w:p>
    <w:p w:rsidR="00794D39" w:rsidRDefault="00936B46" w:rsidP="00936B46">
      <w:pPr>
        <w:ind w:left="105" w:firstLine="210"/>
        <w:rPr>
          <w:rFonts w:ascii="ＭＳ 明朝" w:eastAsia="ＭＳ 明朝" w:hAnsi="ＭＳ 明朝"/>
        </w:rPr>
      </w:pPr>
      <w:r w:rsidRPr="00936B46">
        <w:rPr>
          <w:rFonts w:ascii="ＭＳ 明朝" w:eastAsia="ＭＳ 明朝" w:hAnsi="ＭＳ 明朝" w:hint="eastAsia"/>
        </w:rPr>
        <w:t>事業終了後（遅くとも令和</w:t>
      </w:r>
      <w:r w:rsidR="00B21E9C">
        <w:rPr>
          <w:rFonts w:ascii="ＭＳ 明朝" w:eastAsia="ＭＳ 明朝" w:hAnsi="ＭＳ 明朝" w:hint="eastAsia"/>
        </w:rPr>
        <w:t>3</w:t>
      </w:r>
      <w:r w:rsidRPr="00936B46">
        <w:rPr>
          <w:rFonts w:ascii="ＭＳ 明朝" w:eastAsia="ＭＳ 明朝" w:hAnsi="ＭＳ 明朝"/>
        </w:rPr>
        <w:t xml:space="preserve"> 年</w:t>
      </w:r>
      <w:r w:rsidR="00794D39">
        <w:rPr>
          <w:rFonts w:ascii="ＭＳ 明朝" w:eastAsia="ＭＳ 明朝" w:hAnsi="ＭＳ 明朝" w:hint="eastAsia"/>
        </w:rPr>
        <w:t>4</w:t>
      </w:r>
      <w:r w:rsidRPr="00936B46">
        <w:rPr>
          <w:rFonts w:ascii="ＭＳ 明朝" w:eastAsia="ＭＳ 明朝" w:hAnsi="ＭＳ 明朝"/>
        </w:rPr>
        <w:t>月</w:t>
      </w:r>
      <w:r w:rsidR="00BA0EB4">
        <w:rPr>
          <w:rFonts w:ascii="ＭＳ 明朝" w:eastAsia="ＭＳ 明朝" w:hAnsi="ＭＳ 明朝" w:hint="eastAsia"/>
        </w:rPr>
        <w:t>3</w:t>
      </w:r>
      <w:r w:rsidR="00794D39">
        <w:rPr>
          <w:rFonts w:ascii="ＭＳ 明朝" w:eastAsia="ＭＳ 明朝" w:hAnsi="ＭＳ 明朝"/>
        </w:rPr>
        <w:t>0</w:t>
      </w:r>
      <w:r w:rsidRPr="00936B46">
        <w:rPr>
          <w:rFonts w:ascii="ＭＳ 明朝" w:eastAsia="ＭＳ 明朝" w:hAnsi="ＭＳ 明朝"/>
        </w:rPr>
        <w:t>日</w:t>
      </w:r>
      <w:r w:rsidR="00BA0EB4">
        <w:rPr>
          <w:rFonts w:ascii="ＭＳ 明朝" w:eastAsia="ＭＳ 明朝" w:hAnsi="ＭＳ 明朝" w:hint="eastAsia"/>
        </w:rPr>
        <w:t>(</w:t>
      </w:r>
      <w:r w:rsidR="00794D39">
        <w:rPr>
          <w:rFonts w:ascii="ＭＳ 明朝" w:eastAsia="ＭＳ 明朝" w:hAnsi="ＭＳ 明朝" w:hint="eastAsia"/>
        </w:rPr>
        <w:t>金</w:t>
      </w:r>
      <w:r w:rsidR="00BA0EB4">
        <w:rPr>
          <w:rFonts w:ascii="ＭＳ 明朝" w:eastAsia="ＭＳ 明朝" w:hAnsi="ＭＳ 明朝" w:hint="eastAsia"/>
        </w:rPr>
        <w:t>)</w:t>
      </w:r>
      <w:r w:rsidRPr="00936B46">
        <w:rPr>
          <w:rFonts w:ascii="ＭＳ 明朝" w:eastAsia="ＭＳ 明朝" w:hAnsi="ＭＳ 明朝"/>
        </w:rPr>
        <w:t>まで）に実績報告書</w:t>
      </w:r>
      <w:r w:rsidR="00BA4C7F">
        <w:rPr>
          <w:rFonts w:ascii="ＭＳ 明朝" w:eastAsia="ＭＳ 明朝" w:hAnsi="ＭＳ 明朝" w:hint="eastAsia"/>
        </w:rPr>
        <w:t>、</w:t>
      </w:r>
      <w:r w:rsidR="004D4FF6" w:rsidRPr="004D4FF6">
        <w:rPr>
          <w:rFonts w:ascii="ＭＳ 明朝" w:eastAsia="ＭＳ 明朝" w:hAnsi="ＭＳ 明朝" w:hint="eastAsia"/>
        </w:rPr>
        <w:t>申請額一覧</w:t>
      </w:r>
      <w:r w:rsidR="00BA4C7F">
        <w:rPr>
          <w:rFonts w:ascii="ＭＳ 明朝" w:eastAsia="ＭＳ 明朝" w:hAnsi="ＭＳ 明朝" w:hint="eastAsia"/>
        </w:rPr>
        <w:t>、</w:t>
      </w:r>
      <w:r w:rsidR="004D4FF6" w:rsidRPr="00936B46">
        <w:rPr>
          <w:rFonts w:ascii="ＭＳ 明朝" w:eastAsia="ＭＳ 明朝" w:hAnsi="ＭＳ 明朝" w:hint="eastAsia"/>
        </w:rPr>
        <w:t>個票</w:t>
      </w:r>
      <w:r w:rsidRPr="00936B46">
        <w:rPr>
          <w:rFonts w:ascii="ＭＳ 明朝" w:eastAsia="ＭＳ 明朝" w:hAnsi="ＭＳ 明朝"/>
        </w:rPr>
        <w:t>を提出してください。</w:t>
      </w:r>
    </w:p>
    <w:p w:rsidR="00936B46" w:rsidRPr="00794D39" w:rsidRDefault="00794D39" w:rsidP="00936B46">
      <w:pPr>
        <w:ind w:left="105" w:firstLine="210"/>
        <w:rPr>
          <w:rFonts w:ascii="ＭＳ 明朝" w:eastAsia="ＭＳ 明朝" w:hAnsi="ＭＳ 明朝"/>
          <w:color w:val="FF0000"/>
          <w:u w:val="single"/>
        </w:rPr>
      </w:pPr>
      <w:r w:rsidRPr="00794D39">
        <w:rPr>
          <w:rFonts w:ascii="ＭＳ 明朝" w:eastAsia="ＭＳ 明朝" w:hAnsi="ＭＳ 明朝" w:hint="eastAsia"/>
          <w:color w:val="FF0000"/>
          <w:u w:val="single"/>
        </w:rPr>
        <w:t>※</w:t>
      </w:r>
      <w:r w:rsidR="00936B46" w:rsidRPr="00794D39">
        <w:rPr>
          <w:rFonts w:ascii="ＭＳ 明朝" w:eastAsia="ＭＳ 明朝" w:hAnsi="ＭＳ 明朝" w:hint="eastAsia"/>
          <w:color w:val="FF0000"/>
          <w:u w:val="single"/>
        </w:rPr>
        <w:t>支払証拠書類等</w:t>
      </w:r>
      <w:r w:rsidR="00453E76" w:rsidRPr="00794D39">
        <w:rPr>
          <w:rFonts w:ascii="ＭＳ 明朝" w:eastAsia="ＭＳ 明朝" w:hAnsi="ＭＳ 明朝" w:hint="eastAsia"/>
          <w:color w:val="FF0000"/>
          <w:u w:val="single"/>
        </w:rPr>
        <w:t>（納品書、請求書、領収書、契約書、給与台帳等）</w:t>
      </w:r>
      <w:r w:rsidRPr="00794D39">
        <w:rPr>
          <w:rFonts w:ascii="ＭＳ 明朝" w:eastAsia="ＭＳ 明朝" w:hAnsi="ＭＳ 明朝" w:hint="eastAsia"/>
          <w:color w:val="FF0000"/>
          <w:u w:val="single"/>
        </w:rPr>
        <w:t>は</w:t>
      </w:r>
      <w:r>
        <w:rPr>
          <w:rFonts w:ascii="ＭＳ 明朝" w:eastAsia="ＭＳ 明朝" w:hAnsi="ＭＳ 明朝" w:hint="eastAsia"/>
          <w:color w:val="FF0000"/>
          <w:u w:val="single"/>
        </w:rPr>
        <w:t>「</w:t>
      </w:r>
      <w:r w:rsidRPr="00794D39">
        <w:rPr>
          <w:rFonts w:ascii="ＭＳ 明朝" w:eastAsia="ＭＳ 明朝" w:hAnsi="ＭＳ 明朝" w:hint="eastAsia"/>
          <w:color w:val="FF0000"/>
          <w:u w:val="single"/>
        </w:rPr>
        <w:t>交付申請</w:t>
      </w:r>
      <w:r>
        <w:rPr>
          <w:rFonts w:ascii="ＭＳ 明朝" w:eastAsia="ＭＳ 明朝" w:hAnsi="ＭＳ 明朝" w:hint="eastAsia"/>
          <w:color w:val="FF0000"/>
          <w:u w:val="single"/>
        </w:rPr>
        <w:t>」</w:t>
      </w:r>
      <w:r w:rsidRPr="00794D39">
        <w:rPr>
          <w:rFonts w:ascii="ＭＳ 明朝" w:eastAsia="ＭＳ 明朝" w:hAnsi="ＭＳ 明朝" w:hint="eastAsia"/>
          <w:color w:val="FF0000"/>
          <w:u w:val="single"/>
        </w:rPr>
        <w:t>と同時に提出願います</w:t>
      </w:r>
      <w:r w:rsidR="00936B46" w:rsidRPr="00794D39">
        <w:rPr>
          <w:rFonts w:ascii="ＭＳ 明朝" w:eastAsia="ＭＳ 明朝" w:hAnsi="ＭＳ 明朝" w:hint="eastAsia"/>
          <w:color w:val="FF0000"/>
          <w:u w:val="single"/>
        </w:rPr>
        <w:t>。</w:t>
      </w:r>
    </w:p>
    <w:p w:rsidR="00936B46" w:rsidRPr="00936B46" w:rsidRDefault="00936B46" w:rsidP="004D4FF6">
      <w:pPr>
        <w:ind w:left="105" w:firstLine="210"/>
        <w:rPr>
          <w:rFonts w:ascii="ＭＳ 明朝" w:eastAsia="ＭＳ 明朝" w:hAnsi="ＭＳ 明朝"/>
        </w:rPr>
      </w:pPr>
      <w:r w:rsidRPr="00936B46">
        <w:rPr>
          <w:rFonts w:ascii="ＭＳ 明朝" w:eastAsia="ＭＳ 明朝" w:hAnsi="ＭＳ 明朝" w:hint="eastAsia"/>
        </w:rPr>
        <w:t>また、実績額が交付決定額を下回った場合は、変更交付申請</w:t>
      </w:r>
      <w:r w:rsidR="004D4FF6">
        <w:rPr>
          <w:rFonts w:ascii="ＭＳ 明朝" w:eastAsia="ＭＳ 明朝" w:hAnsi="ＭＳ 明朝" w:hint="eastAsia"/>
        </w:rPr>
        <w:t>と</w:t>
      </w:r>
      <w:r w:rsidR="004D4FF6" w:rsidRPr="004D4FF6">
        <w:rPr>
          <w:rFonts w:ascii="ＭＳ 明朝" w:eastAsia="ＭＳ 明朝" w:hAnsi="ＭＳ 明朝" w:hint="eastAsia"/>
        </w:rPr>
        <w:t>申請額一覧</w:t>
      </w:r>
      <w:r w:rsidR="004D4FF6">
        <w:rPr>
          <w:rFonts w:ascii="ＭＳ 明朝" w:eastAsia="ＭＳ 明朝" w:hAnsi="ＭＳ 明朝" w:hint="eastAsia"/>
        </w:rPr>
        <w:t>及び</w:t>
      </w:r>
      <w:r w:rsidR="004D4FF6" w:rsidRPr="00936B46">
        <w:rPr>
          <w:rFonts w:ascii="ＭＳ 明朝" w:eastAsia="ＭＳ 明朝" w:hAnsi="ＭＳ 明朝" w:hint="eastAsia"/>
        </w:rPr>
        <w:t>個票</w:t>
      </w:r>
      <w:r w:rsidRPr="00936B46">
        <w:rPr>
          <w:rFonts w:ascii="ＭＳ 明朝" w:eastAsia="ＭＳ 明朝" w:hAnsi="ＭＳ 明朝" w:hint="eastAsia"/>
        </w:rPr>
        <w:t>の提出も必要となります</w:t>
      </w:r>
      <w:r w:rsidR="001E4042">
        <w:rPr>
          <w:rFonts w:ascii="ＭＳ 明朝" w:eastAsia="ＭＳ 明朝" w:hAnsi="ＭＳ 明朝" w:hint="eastAsia"/>
        </w:rPr>
        <w:t>（当初交付決定額を上回る変更申請は受付不可）</w:t>
      </w:r>
      <w:r w:rsidRPr="00936B46">
        <w:rPr>
          <w:rFonts w:ascii="ＭＳ 明朝" w:eastAsia="ＭＳ 明朝" w:hAnsi="ＭＳ 明朝" w:hint="eastAsia"/>
        </w:rPr>
        <w:t>。</w:t>
      </w:r>
    </w:p>
    <w:p w:rsidR="002E4123" w:rsidRDefault="00936B46" w:rsidP="00794D39">
      <w:pPr>
        <w:ind w:firstLine="315"/>
        <w:rPr>
          <w:rFonts w:ascii="ＭＳ 明朝" w:eastAsia="ＭＳ 明朝" w:hAnsi="ＭＳ 明朝" w:hint="eastAsia"/>
        </w:rPr>
      </w:pPr>
      <w:r w:rsidRPr="00936B46">
        <w:rPr>
          <w:rFonts w:ascii="ＭＳ 明朝" w:eastAsia="ＭＳ 明朝" w:hAnsi="ＭＳ 明朝" w:hint="eastAsia"/>
        </w:rPr>
        <w:t>実績報告書の提出後に、本市から補助金の交付を行います。</w:t>
      </w:r>
    </w:p>
    <w:p w:rsidR="002E4123" w:rsidRPr="00936B46" w:rsidRDefault="002E4123" w:rsidP="002E4123">
      <w:pPr>
        <w:rPr>
          <w:rFonts w:ascii="ＭＳ 明朝" w:eastAsia="ＭＳ 明朝" w:hAnsi="ＭＳ 明朝"/>
        </w:rPr>
      </w:pPr>
    </w:p>
    <w:sectPr w:rsidR="002E4123" w:rsidRPr="00936B46" w:rsidSect="00936B46">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864" w:rsidRDefault="00BC1864" w:rsidP="00BC1864">
      <w:r>
        <w:separator/>
      </w:r>
    </w:p>
  </w:endnote>
  <w:endnote w:type="continuationSeparator" w:id="0">
    <w:p w:rsidR="00BC1864" w:rsidRDefault="00BC1864" w:rsidP="00BC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864" w:rsidRDefault="00BC1864" w:rsidP="00BC1864">
      <w:r>
        <w:separator/>
      </w:r>
    </w:p>
  </w:footnote>
  <w:footnote w:type="continuationSeparator" w:id="0">
    <w:p w:rsidR="00BC1864" w:rsidRDefault="00BC1864" w:rsidP="00BC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36"/>
    <w:rsid w:val="000909C3"/>
    <w:rsid w:val="00091A54"/>
    <w:rsid w:val="00110592"/>
    <w:rsid w:val="00141330"/>
    <w:rsid w:val="00184436"/>
    <w:rsid w:val="001E4042"/>
    <w:rsid w:val="001F7083"/>
    <w:rsid w:val="00251F8F"/>
    <w:rsid w:val="002C4742"/>
    <w:rsid w:val="002E4123"/>
    <w:rsid w:val="00442F62"/>
    <w:rsid w:val="00453E76"/>
    <w:rsid w:val="004D4FF6"/>
    <w:rsid w:val="006475D6"/>
    <w:rsid w:val="006B6806"/>
    <w:rsid w:val="007719B9"/>
    <w:rsid w:val="00794D39"/>
    <w:rsid w:val="008C20FD"/>
    <w:rsid w:val="008D0CBD"/>
    <w:rsid w:val="00936B46"/>
    <w:rsid w:val="009C0A8C"/>
    <w:rsid w:val="00A03BAF"/>
    <w:rsid w:val="00A429A0"/>
    <w:rsid w:val="00B21E9C"/>
    <w:rsid w:val="00B63222"/>
    <w:rsid w:val="00B85CDC"/>
    <w:rsid w:val="00BA0EB4"/>
    <w:rsid w:val="00BA4C7F"/>
    <w:rsid w:val="00BB65ED"/>
    <w:rsid w:val="00BC1864"/>
    <w:rsid w:val="00BC6038"/>
    <w:rsid w:val="00C9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93A6C7A"/>
  <w15:chartTrackingRefBased/>
  <w15:docId w15:val="{2CFA5666-AA91-43A1-8B13-3F7D6D84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7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4742"/>
    <w:rPr>
      <w:rFonts w:asciiTheme="majorHAnsi" w:eastAsiaTheme="majorEastAsia" w:hAnsiTheme="majorHAnsi" w:cstheme="majorBidi"/>
      <w:sz w:val="18"/>
      <w:szCs w:val="18"/>
    </w:rPr>
  </w:style>
  <w:style w:type="paragraph" w:styleId="a5">
    <w:name w:val="header"/>
    <w:basedOn w:val="a"/>
    <w:link w:val="a6"/>
    <w:uiPriority w:val="99"/>
    <w:unhideWhenUsed/>
    <w:rsid w:val="00BC1864"/>
    <w:pPr>
      <w:tabs>
        <w:tab w:val="center" w:pos="4252"/>
        <w:tab w:val="right" w:pos="8504"/>
      </w:tabs>
      <w:snapToGrid w:val="0"/>
    </w:pPr>
  </w:style>
  <w:style w:type="character" w:customStyle="1" w:styleId="a6">
    <w:name w:val="ヘッダー (文字)"/>
    <w:basedOn w:val="a0"/>
    <w:link w:val="a5"/>
    <w:uiPriority w:val="99"/>
    <w:rsid w:val="00BC1864"/>
  </w:style>
  <w:style w:type="paragraph" w:styleId="a7">
    <w:name w:val="footer"/>
    <w:basedOn w:val="a"/>
    <w:link w:val="a8"/>
    <w:uiPriority w:val="99"/>
    <w:unhideWhenUsed/>
    <w:rsid w:val="00BC1864"/>
    <w:pPr>
      <w:tabs>
        <w:tab w:val="center" w:pos="4252"/>
        <w:tab w:val="right" w:pos="8504"/>
      </w:tabs>
      <w:snapToGrid w:val="0"/>
    </w:pPr>
  </w:style>
  <w:style w:type="character" w:customStyle="1" w:styleId="a8">
    <w:name w:val="フッター (文字)"/>
    <w:basedOn w:val="a0"/>
    <w:link w:val="a7"/>
    <w:uiPriority w:val="99"/>
    <w:rsid w:val="00BC1864"/>
  </w:style>
  <w:style w:type="paragraph" w:styleId="a9">
    <w:name w:val="List Paragraph"/>
    <w:basedOn w:val="a"/>
    <w:uiPriority w:val="34"/>
    <w:qFormat/>
    <w:rsid w:val="00453E7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宮川　清文</cp:lastModifiedBy>
  <cp:revision>3</cp:revision>
  <dcterms:created xsi:type="dcterms:W3CDTF">2021-01-28T09:46:00Z</dcterms:created>
  <dcterms:modified xsi:type="dcterms:W3CDTF">2021-02-24T10:36:00Z</dcterms:modified>
</cp:coreProperties>
</file>