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D2" w:rsidRPr="00A73CF2" w:rsidRDefault="00686AE0" w:rsidP="003F1A64">
      <w:pPr>
        <w:jc w:val="center"/>
        <w:rPr>
          <w:sz w:val="24"/>
        </w:rPr>
      </w:pPr>
      <w:r w:rsidRPr="00A73CF2">
        <w:rPr>
          <w:rFonts w:hint="eastAsia"/>
          <w:sz w:val="24"/>
        </w:rPr>
        <w:t>○区</w:t>
      </w:r>
      <w:r w:rsidR="003F1A64" w:rsidRPr="00A73CF2">
        <w:rPr>
          <w:rFonts w:hint="eastAsia"/>
          <w:sz w:val="24"/>
        </w:rPr>
        <w:t xml:space="preserve">自立支援型個別地域ケア会議　</w:t>
      </w:r>
      <w:r w:rsidR="00F143BB">
        <w:rPr>
          <w:rFonts w:hint="eastAsia"/>
          <w:sz w:val="24"/>
        </w:rPr>
        <w:t>当日</w:t>
      </w:r>
      <w:bookmarkStart w:id="0" w:name="_GoBack"/>
      <w:bookmarkEnd w:id="0"/>
      <w:r w:rsidR="003F1A64" w:rsidRPr="00A73CF2">
        <w:rPr>
          <w:rFonts w:hint="eastAsia"/>
          <w:sz w:val="24"/>
        </w:rPr>
        <w:t>参加者アンケート</w:t>
      </w:r>
    </w:p>
    <w:p w:rsidR="00686AE0" w:rsidRPr="006B6435" w:rsidRDefault="00686AE0" w:rsidP="006B6435">
      <w:pPr>
        <w:jc w:val="right"/>
        <w:rPr>
          <w:sz w:val="22"/>
        </w:rPr>
      </w:pPr>
      <w:r w:rsidRPr="00A73CF2">
        <w:rPr>
          <w:rFonts w:hint="eastAsia"/>
          <w:sz w:val="22"/>
        </w:rPr>
        <w:t>（</w:t>
      </w:r>
      <w:r w:rsidR="002A08DB">
        <w:rPr>
          <w:rFonts w:hint="eastAsia"/>
          <w:sz w:val="22"/>
        </w:rPr>
        <w:t xml:space="preserve">　　　　年</w:t>
      </w:r>
      <w:r w:rsidRPr="00A73CF2">
        <w:rPr>
          <w:rFonts w:hint="eastAsia"/>
          <w:sz w:val="22"/>
        </w:rPr>
        <w:t xml:space="preserve">　</w:t>
      </w:r>
      <w:r w:rsidR="002A08DB">
        <w:rPr>
          <w:rFonts w:hint="eastAsia"/>
          <w:sz w:val="22"/>
        </w:rPr>
        <w:t xml:space="preserve">　</w:t>
      </w:r>
      <w:r w:rsidRPr="00A73CF2">
        <w:rPr>
          <w:rFonts w:hint="eastAsia"/>
          <w:sz w:val="22"/>
        </w:rPr>
        <w:t xml:space="preserve">月　</w:t>
      </w:r>
      <w:r w:rsidR="002A08DB">
        <w:rPr>
          <w:rFonts w:hint="eastAsia"/>
          <w:sz w:val="22"/>
        </w:rPr>
        <w:t xml:space="preserve">　</w:t>
      </w:r>
      <w:r w:rsidRPr="00A73CF2">
        <w:rPr>
          <w:rFonts w:hint="eastAsia"/>
          <w:sz w:val="22"/>
        </w:rPr>
        <w:t>日実施分）</w:t>
      </w:r>
    </w:p>
    <w:p w:rsidR="003F1A64" w:rsidRPr="00A73CF2" w:rsidRDefault="003F1A64" w:rsidP="006B6435">
      <w:pPr>
        <w:spacing w:before="120"/>
        <w:rPr>
          <w:sz w:val="22"/>
        </w:rPr>
      </w:pPr>
      <w:r w:rsidRPr="00A73CF2">
        <w:rPr>
          <w:rFonts w:hint="eastAsia"/>
          <w:sz w:val="22"/>
        </w:rPr>
        <w:t>１　あなたの職種</w:t>
      </w:r>
      <w:r w:rsidR="00686AE0" w:rsidRPr="00A73CF2">
        <w:rPr>
          <w:rFonts w:hint="eastAsia"/>
          <w:sz w:val="22"/>
        </w:rPr>
        <w:t>（所属）</w:t>
      </w:r>
      <w:r w:rsidRPr="00A73CF2">
        <w:rPr>
          <w:rFonts w:hint="eastAsia"/>
          <w:sz w:val="22"/>
        </w:rPr>
        <w:t>を教えてください。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86AE0" w:rsidRPr="00A73CF2" w:rsidTr="002A08DB">
        <w:trPr>
          <w:trHeight w:val="958"/>
        </w:trPr>
        <w:tc>
          <w:tcPr>
            <w:tcW w:w="9776" w:type="dxa"/>
          </w:tcPr>
          <w:p w:rsidR="002A08DB" w:rsidRDefault="00686AE0" w:rsidP="00686AE0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・事例提供者（介護支援専門員）　・事例提供者（介護サービス事業者）</w:t>
            </w:r>
            <w:r w:rsidR="002A08DB">
              <w:rPr>
                <w:rFonts w:hint="eastAsia"/>
                <w:sz w:val="22"/>
              </w:rPr>
              <w:t xml:space="preserve">　</w:t>
            </w:r>
            <w:r w:rsidRPr="00A73CF2">
              <w:rPr>
                <w:rFonts w:hint="eastAsia"/>
                <w:sz w:val="22"/>
              </w:rPr>
              <w:t xml:space="preserve">・理学療法士　</w:t>
            </w:r>
          </w:p>
          <w:p w:rsidR="002A08DB" w:rsidRDefault="00686AE0" w:rsidP="00686AE0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・作業療法士　・言語聴覚士　・保健師　・歯科衛生士　・管理栄養士</w:t>
            </w:r>
            <w:r w:rsidR="002A08DB">
              <w:rPr>
                <w:rFonts w:hint="eastAsia"/>
                <w:sz w:val="22"/>
              </w:rPr>
              <w:t xml:space="preserve">　</w:t>
            </w:r>
            <w:r w:rsidRPr="00A73CF2">
              <w:rPr>
                <w:rFonts w:hint="eastAsia"/>
                <w:sz w:val="22"/>
              </w:rPr>
              <w:t xml:space="preserve">・社会福祉協議会　</w:t>
            </w:r>
          </w:p>
          <w:p w:rsidR="00686AE0" w:rsidRPr="00A73CF2" w:rsidRDefault="00686AE0" w:rsidP="00686AE0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・区役所　・保健センター　・いきいき支援センター</w:t>
            </w:r>
            <w:r w:rsidR="002A08DB">
              <w:rPr>
                <w:rFonts w:hint="eastAsia"/>
                <w:sz w:val="22"/>
              </w:rPr>
              <w:t xml:space="preserve">　</w:t>
            </w:r>
            <w:r w:rsidRPr="00A73CF2">
              <w:rPr>
                <w:rFonts w:hint="eastAsia"/>
                <w:sz w:val="22"/>
              </w:rPr>
              <w:t xml:space="preserve">・その他（　　</w:t>
            </w:r>
            <w:r w:rsidR="002A08DB">
              <w:rPr>
                <w:rFonts w:hint="eastAsia"/>
                <w:sz w:val="22"/>
              </w:rPr>
              <w:t xml:space="preserve">　　　</w:t>
            </w:r>
            <w:r w:rsidRPr="00A73CF2">
              <w:rPr>
                <w:rFonts w:hint="eastAsia"/>
                <w:sz w:val="22"/>
              </w:rPr>
              <w:t xml:space="preserve">　　　　　　　）</w:t>
            </w:r>
          </w:p>
        </w:tc>
      </w:tr>
    </w:tbl>
    <w:p w:rsidR="003F1A64" w:rsidRPr="00A73CF2" w:rsidRDefault="003F1A64">
      <w:pPr>
        <w:rPr>
          <w:sz w:val="22"/>
        </w:rPr>
      </w:pPr>
    </w:p>
    <w:p w:rsidR="003F1A64" w:rsidRPr="00A73CF2" w:rsidRDefault="00686AE0">
      <w:pPr>
        <w:rPr>
          <w:sz w:val="22"/>
        </w:rPr>
      </w:pPr>
      <w:r w:rsidRPr="00A73CF2">
        <w:rPr>
          <w:rFonts w:hint="eastAsia"/>
          <w:sz w:val="22"/>
        </w:rPr>
        <w:t>２　本日の会議の満足度</w:t>
      </w:r>
      <w:r w:rsidR="00D35B6A" w:rsidRPr="00A73CF2">
        <w:rPr>
          <w:rFonts w:hint="eastAsia"/>
          <w:sz w:val="22"/>
        </w:rPr>
        <w:t>を教えてください。</w:t>
      </w:r>
    </w:p>
    <w:p w:rsidR="003F1A64" w:rsidRPr="00A73CF2" w:rsidRDefault="00AB6818" w:rsidP="00BD554C">
      <w:pPr>
        <w:spacing w:before="120"/>
        <w:rPr>
          <w:sz w:val="22"/>
        </w:rPr>
      </w:pPr>
      <w:r>
        <w:rPr>
          <w:rFonts w:hint="eastAsia"/>
          <w:sz w:val="22"/>
        </w:rPr>
        <w:t xml:space="preserve">　　満足　　　　　　　　　　　どちらでもない　　　　　　　　　　　</w:t>
      </w:r>
      <w:r w:rsidR="00BD554C" w:rsidRPr="00A73CF2">
        <w:rPr>
          <w:rFonts w:hint="eastAsia"/>
          <w:sz w:val="22"/>
        </w:rPr>
        <w:t>不満</w:t>
      </w:r>
    </w:p>
    <w:p w:rsidR="00BD554C" w:rsidRPr="00A73CF2" w:rsidRDefault="00BD554C">
      <w:pPr>
        <w:rPr>
          <w:sz w:val="22"/>
        </w:rPr>
      </w:pPr>
      <w:r w:rsidRPr="00A73CF2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4640</wp:posOffset>
                </wp:positionV>
                <wp:extent cx="4492869" cy="325316"/>
                <wp:effectExtent l="0" t="0" r="3175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2869" cy="325316"/>
                          <a:chOff x="0" y="0"/>
                          <a:chExt cx="4492869" cy="325316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61546" y="123093"/>
                            <a:ext cx="43258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61546" y="0"/>
                            <a:ext cx="0" cy="1209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1143000" y="8793"/>
                            <a:ext cx="0" cy="1102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 flipH="1">
                            <a:off x="2224454" y="0"/>
                            <a:ext cx="3558" cy="12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4387361" y="0"/>
                            <a:ext cx="0" cy="1209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3305908" y="0"/>
                            <a:ext cx="0" cy="1230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149469"/>
                            <a:ext cx="167054" cy="175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B6A" w:rsidRPr="00D35B6A" w:rsidRDefault="00D35B6A" w:rsidP="00D35B6A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 w:rsidRPr="00D35B6A">
                                <w:rPr>
                                  <w:rFonts w:hint="eastAsia"/>
                                  <w:sz w:val="22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72661" y="149469"/>
                            <a:ext cx="167054" cy="175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B6A" w:rsidRPr="00D35B6A" w:rsidRDefault="00D35B6A" w:rsidP="00D35B6A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162908" y="149469"/>
                            <a:ext cx="167054" cy="175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B6A" w:rsidRPr="00D35B6A" w:rsidRDefault="00D35B6A" w:rsidP="00D35B6A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253154" y="149469"/>
                            <a:ext cx="167054" cy="175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B6A" w:rsidRPr="00D35B6A" w:rsidRDefault="00D35B6A" w:rsidP="00D35B6A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4325815" y="149469"/>
                            <a:ext cx="167054" cy="175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B6A" w:rsidRPr="00D35B6A" w:rsidRDefault="00D35B6A" w:rsidP="00D35B6A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26" style="position:absolute;left:0;text-align:left;margin-left:26.95pt;margin-top:.35pt;width:353.75pt;height:25.6pt;z-index:251677696" coordsize="44928,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">
                <v:line id="直線コネクタ 1" o:spid="_x0000_s1027" style="position:absolute;visibility:visible;mso-wrap-style:square" from="615,1230" to="43873,1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  <v:stroke joinstyle="miter"/>
                </v:line>
                <v:line id="直線コネクタ 2" o:spid="_x0000_s1028" style="position:absolute;visibility:visible;mso-wrap-style:square" from="615,0" to="615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<v:stroke joinstyle="miter"/>
                </v:line>
                <v:line id="直線コネクタ 3" o:spid="_x0000_s1029" style="position:absolute;visibility:visible;mso-wrap-style:square" from="11430,87" to="11430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  <v:stroke joinstyle="miter"/>
                </v:line>
                <v:line id="直線コネクタ 4" o:spid="_x0000_s1030" style="position:absolute;flip:x;visibility:visible;mso-wrap-style:square" from="22244,0" to="22280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zIbLwAAADaAAAADwAAAGRycy9kb3ducmV2LnhtbESPzQrCMBCE74LvEFbwpqmiItUoIiie&#10;FH8eYGnWtNhsShNrfXsjCB6HmfmGWa5bW4qGal84VjAaJiCIM6cLNgpu191gDsIHZI2lY1LwJg/r&#10;VbezxFS7F5+puQQjIoR9igryEKpUSp/lZNEPXUUcvburLYYoayN1ja8It6UcJ8lMWiw4LuRY0Tan&#10;7HF5WgXaHElunGmmIzO77TJzwuO+UarfazcLEIHa8A//2getYAL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SzIbLwAAADaAAAADwAAAAAAAAAAAAAAAAChAgAA&#10;ZHJzL2Rvd25yZXYueG1sUEsFBgAAAAAEAAQA+QAAAIoDAAAAAA==&#10;" strokecolor="black [3200]" strokeweight=".5pt">
                  <v:stroke joinstyle="miter"/>
                </v:line>
                <v:line id="直線コネクタ 5" o:spid="_x0000_s1031" style="position:absolute;visibility:visible;mso-wrap-style:square" from="43873,0" to="43873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line id="直線コネクタ 7" o:spid="_x0000_s1032" style="position:absolute;visibility:visible;mso-wrap-style:square" from="33059,0" to="33059,1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3" type="#_x0000_t202" style="position:absolute;top:1494;width:1670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:rsidR="00D35B6A" w:rsidRPr="00D35B6A" w:rsidRDefault="00D35B6A" w:rsidP="00D35B6A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 w:rsidRPr="00D35B6A">
                          <w:rPr>
                            <w:rFonts w:hint="eastAsia"/>
                            <w:sz w:val="22"/>
                          </w:rPr>
                          <w:t>５</w:t>
                        </w:r>
                      </w:p>
                    </w:txbxContent>
                  </v:textbox>
                </v:shape>
                <v:shape id="テキスト ボックス 9" o:spid="_x0000_s1034" type="#_x0000_t202" style="position:absolute;left:10726;top:1494;width:1671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VvcUA&#10;AADaAAAADwAAAGRycy9kb3ducmV2LnhtbESPT2vCQBTE74V+h+UVeqsbPZSauopYBQ/9o7aF9vaa&#10;fU1Cs2/D7jPGb+8WBI/DzPyGmcx616iOQqw9GxgOMlDEhbc1lwY+3ld3D6CiIFtsPJOBI0WYTa+v&#10;Jphbf+AtdTspVYJwzNFAJdLmWseiIodx4Fvi5P364FCSDKW2AQ8J7ho9yrJ77bDmtFBhS4uKir/d&#10;3hlovmJ4/snku3sqX2Tzpvefy+GrMbc3/fwRlFAvl/C5vbYGxvB/Jd0AP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VW9xQAAANoAAAAPAAAAAAAAAAAAAAAAAJgCAABkcnMv&#10;ZG93bnJldi54bWxQSwUGAAAAAAQABAD1AAAAigMAAAAA&#10;" filled="f" stroked="f" strokeweight=".5pt">
                  <v:textbox inset="0,0,0,0">
                    <w:txbxContent>
                      <w:p w:rsidR="00D35B6A" w:rsidRPr="00D35B6A" w:rsidRDefault="00D35B6A" w:rsidP="00D35B6A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４</w:t>
                        </w:r>
                      </w:p>
                    </w:txbxContent>
                  </v:textbox>
                </v:shape>
                <v:shape id="テキスト ボックス 10" o:spid="_x0000_s1035" type="#_x0000_t202" style="position:absolute;left:21629;top:1494;width:1670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XSs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9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FdKxQAAANsAAAAPAAAAAAAAAAAAAAAAAJgCAABkcnMv&#10;ZG93bnJldi54bWxQSwUGAAAAAAQABAD1AAAAigMAAAAA&#10;" filled="f" stroked="f" strokeweight=".5pt">
                  <v:textbox inset="0,0,0,0">
                    <w:txbxContent>
                      <w:p w:rsidR="00D35B6A" w:rsidRPr="00D35B6A" w:rsidRDefault="00D35B6A" w:rsidP="00D35B6A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３</w:t>
                        </w:r>
                      </w:p>
                    </w:txbxContent>
                  </v:textbox>
                </v:shape>
                <v:shape id="テキスト ボックス 11" o:spid="_x0000_s1036" type="#_x0000_t202" style="position:absolute;left:32531;top:1494;width:1671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D35B6A" w:rsidRPr="00D35B6A" w:rsidRDefault="00D35B6A" w:rsidP="00D35B6A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２</w:t>
                        </w:r>
                      </w:p>
                    </w:txbxContent>
                  </v:textbox>
                </v:shape>
                <v:shape id="テキスト ボックス 12" o:spid="_x0000_s1037" type="#_x0000_t202" style="position:absolute;left:43258;top:1494;width:1670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5spsMA&#10;AADbAAAADwAAAGRycy9kb3ducmV2LnhtbERPTWvCQBC9F/wPywje6kYPpURXKWqhh1qrbaG9TbPT&#10;JJidDbtjjP++Wyh4m8f7nPmyd43qKMTas4HJOANFXHhbc2ng/e3x9h5UFGSLjWcycKEIy8XgZo65&#10;9WfeU3eQUqUQjjkaqETaXOtYVOQwjn1LnLgfHxxKgqHUNuA5hbtGT7PsTjusOTVU2NKqouJ4ODkD&#10;zWcMz9+ZfHXrciuvO3362ExejBkN+4cZKKFeruJ/95NN86fw90s6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5spsMAAADbAAAADwAAAAAAAAAAAAAAAACYAgAAZHJzL2Rv&#10;d25yZXYueG1sUEsFBgAAAAAEAAQA9QAAAIgDAAAAAA==&#10;" filled="f" stroked="f" strokeweight=".5pt">
                  <v:textbox inset="0,0,0,0">
                    <w:txbxContent>
                      <w:p w:rsidR="00D35B6A" w:rsidRPr="00D35B6A" w:rsidRDefault="00D35B6A" w:rsidP="00D35B6A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D554C" w:rsidRPr="00A73CF2" w:rsidRDefault="00BD554C">
      <w:pPr>
        <w:rPr>
          <w:sz w:val="22"/>
        </w:rPr>
      </w:pPr>
    </w:p>
    <w:p w:rsidR="00BD554C" w:rsidRPr="00A73CF2" w:rsidRDefault="00BD554C">
      <w:pPr>
        <w:rPr>
          <w:sz w:val="22"/>
        </w:rPr>
      </w:pPr>
      <w:r w:rsidRPr="00A73CF2">
        <w:rPr>
          <w:rFonts w:hint="eastAsia"/>
          <w:sz w:val="22"/>
        </w:rPr>
        <w:t xml:space="preserve">　（その理由を教えてください）</w:t>
      </w:r>
    </w:p>
    <w:p w:rsidR="00BD554C" w:rsidRPr="00A73CF2" w:rsidRDefault="00BD554C">
      <w:pPr>
        <w:rPr>
          <w:sz w:val="22"/>
        </w:rPr>
      </w:pPr>
      <w:r w:rsidRPr="00A73CF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362390</wp:posOffset>
                </wp:positionH>
                <wp:positionV relativeFrom="paragraph">
                  <wp:posOffset>35072</wp:posOffset>
                </wp:positionV>
                <wp:extent cx="5829300" cy="386861"/>
                <wp:effectExtent l="0" t="0" r="19050" b="1333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86861"/>
                        </a:xfrm>
                        <a:prstGeom prst="bracketPair">
                          <a:avLst>
                            <a:gd name="adj" fmla="val 112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E4D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28.55pt;margin-top:2.75pt;width:459pt;height:30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" adj="2432" strokecolor="black [3200]" strokeweight=".5pt">
                <v:stroke joinstyle="miter"/>
              </v:shape>
            </w:pict>
          </mc:Fallback>
        </mc:AlternateContent>
      </w:r>
    </w:p>
    <w:p w:rsidR="00BD554C" w:rsidRPr="00A73CF2" w:rsidRDefault="00BD554C">
      <w:pPr>
        <w:rPr>
          <w:sz w:val="22"/>
        </w:rPr>
      </w:pPr>
    </w:p>
    <w:p w:rsidR="00BD554C" w:rsidRPr="00A73CF2" w:rsidRDefault="00BD554C">
      <w:pPr>
        <w:rPr>
          <w:sz w:val="22"/>
        </w:rPr>
      </w:pPr>
    </w:p>
    <w:p w:rsidR="006B6435" w:rsidRPr="00A73CF2" w:rsidRDefault="002E60BF">
      <w:pPr>
        <w:rPr>
          <w:sz w:val="22"/>
        </w:rPr>
      </w:pPr>
      <w:r w:rsidRPr="00A73CF2">
        <w:rPr>
          <w:rFonts w:hint="eastAsia"/>
          <w:sz w:val="22"/>
        </w:rPr>
        <w:t>３　本日の会議</w:t>
      </w:r>
      <w:r w:rsidR="00941B2F">
        <w:rPr>
          <w:rFonts w:hint="eastAsia"/>
          <w:sz w:val="22"/>
        </w:rPr>
        <w:t>に参加してよかったことはありますか</w:t>
      </w:r>
      <w:r w:rsidRPr="00A73CF2">
        <w:rPr>
          <w:rFonts w:hint="eastAsia"/>
          <w:sz w:val="22"/>
        </w:rPr>
        <w:t>。（複数回答可）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B6435" w:rsidTr="006B6435">
        <w:tc>
          <w:tcPr>
            <w:tcW w:w="9742" w:type="dxa"/>
          </w:tcPr>
          <w:p w:rsidR="006B6435" w:rsidRPr="00A73CF2" w:rsidRDefault="006B6435" w:rsidP="006B6435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・自立支援や介護予防ケアマネジメントの考え方の理解・再確認</w:t>
            </w:r>
            <w:r>
              <w:rPr>
                <w:rFonts w:hint="eastAsia"/>
                <w:sz w:val="22"/>
              </w:rPr>
              <w:t>ができた</w:t>
            </w:r>
          </w:p>
          <w:p w:rsidR="006B6435" w:rsidRPr="00A73CF2" w:rsidRDefault="006B6435" w:rsidP="006B6435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・各専門職からの具体的な助言内容</w:t>
            </w:r>
            <w:r>
              <w:rPr>
                <w:rFonts w:hint="eastAsia"/>
                <w:sz w:val="22"/>
              </w:rPr>
              <w:t>が参考になった</w:t>
            </w:r>
          </w:p>
          <w:p w:rsidR="006B6435" w:rsidRPr="00A73CF2" w:rsidRDefault="006B6435" w:rsidP="006B6435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・他の職種の専門性の理解</w:t>
            </w:r>
            <w:r>
              <w:rPr>
                <w:rFonts w:hint="eastAsia"/>
                <w:sz w:val="22"/>
              </w:rPr>
              <w:t>、会議を通した関係づくりができた</w:t>
            </w:r>
          </w:p>
          <w:p w:rsidR="006B6435" w:rsidRPr="00A73CF2" w:rsidRDefault="006B6435" w:rsidP="006B6435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・介護予防ケアマネジメントにおける課題</w:t>
            </w:r>
            <w:r>
              <w:rPr>
                <w:rFonts w:hint="eastAsia"/>
                <w:sz w:val="22"/>
              </w:rPr>
              <w:t>や</w:t>
            </w:r>
            <w:r w:rsidRPr="00A73CF2">
              <w:rPr>
                <w:rFonts w:hint="eastAsia"/>
                <w:sz w:val="22"/>
              </w:rPr>
              <w:t>地域課題</w:t>
            </w:r>
            <w:r>
              <w:rPr>
                <w:rFonts w:hint="eastAsia"/>
                <w:sz w:val="22"/>
              </w:rPr>
              <w:t>を把握することができた</w:t>
            </w:r>
          </w:p>
          <w:p w:rsidR="006B6435" w:rsidRPr="00A73CF2" w:rsidRDefault="006B6435" w:rsidP="006B6435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 xml:space="preserve">・その他（　　　　　　　　　　　　　　　　　　　　　</w:t>
            </w:r>
            <w:r>
              <w:rPr>
                <w:rFonts w:hint="eastAsia"/>
                <w:sz w:val="22"/>
              </w:rPr>
              <w:t xml:space="preserve">　　　　　　　　　　　　　　</w:t>
            </w:r>
            <w:r w:rsidRPr="00A73CF2">
              <w:rPr>
                <w:rFonts w:hint="eastAsia"/>
                <w:sz w:val="22"/>
              </w:rPr>
              <w:t xml:space="preserve">　）</w:t>
            </w:r>
          </w:p>
          <w:p w:rsidR="006B6435" w:rsidRDefault="006B6435" w:rsidP="006B6435">
            <w:pPr>
              <w:rPr>
                <w:sz w:val="22"/>
              </w:rPr>
            </w:pPr>
            <w:r w:rsidRPr="00A73CF2">
              <w:rPr>
                <w:rFonts w:hint="eastAsia"/>
                <w:sz w:val="22"/>
              </w:rPr>
              <w:t>・特にない</w:t>
            </w:r>
          </w:p>
        </w:tc>
      </w:tr>
    </w:tbl>
    <w:p w:rsidR="006B6435" w:rsidRPr="00A73CF2" w:rsidRDefault="006B6435" w:rsidP="006B6435">
      <w:pPr>
        <w:spacing w:before="120"/>
        <w:ind w:firstLine="220"/>
        <w:rPr>
          <w:sz w:val="22"/>
        </w:rPr>
      </w:pPr>
      <w:r>
        <w:rPr>
          <w:rFonts w:hint="eastAsia"/>
          <w:sz w:val="22"/>
        </w:rPr>
        <w:t>（選択いただいた項目について、その理由や補足があればご記入ください</w:t>
      </w:r>
      <w:r w:rsidRPr="00A73CF2">
        <w:rPr>
          <w:rFonts w:hint="eastAsia"/>
          <w:sz w:val="22"/>
        </w:rPr>
        <w:t>）</w:t>
      </w:r>
    </w:p>
    <w:p w:rsidR="006B6435" w:rsidRPr="00A73CF2" w:rsidRDefault="006B6435" w:rsidP="006B6435">
      <w:pPr>
        <w:rPr>
          <w:sz w:val="22"/>
        </w:rPr>
      </w:pPr>
      <w:r w:rsidRPr="00A73CF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52D39A" wp14:editId="108CC5B7">
                <wp:simplePos x="0" y="0"/>
                <wp:positionH relativeFrom="column">
                  <wp:posOffset>362390</wp:posOffset>
                </wp:positionH>
                <wp:positionV relativeFrom="paragraph">
                  <wp:posOffset>34095</wp:posOffset>
                </wp:positionV>
                <wp:extent cx="5829300" cy="386861"/>
                <wp:effectExtent l="0" t="0" r="19050" b="1333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86861"/>
                        </a:xfrm>
                        <a:prstGeom prst="bracketPair">
                          <a:avLst>
                            <a:gd name="adj" fmla="val 112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BB43" id="大かっこ 6" o:spid="_x0000_s1026" type="#_x0000_t185" style="position:absolute;left:0;text-align:left;margin-left:28.55pt;margin-top:2.7pt;width:459pt;height:30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" adj="2432" strokecolor="black [3200]" strokeweight=".5pt">
                <v:stroke joinstyle="miter"/>
              </v:shape>
            </w:pict>
          </mc:Fallback>
        </mc:AlternateContent>
      </w:r>
    </w:p>
    <w:p w:rsidR="006B6435" w:rsidRPr="00A73CF2" w:rsidRDefault="006B6435" w:rsidP="006B6435">
      <w:pPr>
        <w:rPr>
          <w:sz w:val="22"/>
        </w:rPr>
      </w:pPr>
    </w:p>
    <w:p w:rsidR="006B6435" w:rsidRPr="006B6435" w:rsidRDefault="006B6435" w:rsidP="006B6435">
      <w:pPr>
        <w:rPr>
          <w:sz w:val="22"/>
        </w:rPr>
      </w:pPr>
    </w:p>
    <w:p w:rsidR="006B6435" w:rsidRPr="00A73CF2" w:rsidRDefault="006B6435" w:rsidP="006B6435">
      <w:pPr>
        <w:rPr>
          <w:sz w:val="22"/>
        </w:rPr>
      </w:pPr>
      <w:r>
        <w:rPr>
          <w:rFonts w:hint="eastAsia"/>
          <w:sz w:val="22"/>
        </w:rPr>
        <w:t>４</w:t>
      </w:r>
      <w:r w:rsidRPr="00A73CF2">
        <w:rPr>
          <w:rFonts w:hint="eastAsia"/>
          <w:sz w:val="22"/>
        </w:rPr>
        <w:t xml:space="preserve">　今後の会議開催に向けて、改善した方がよい点等ありましたらご記入ください。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6435" w:rsidRPr="00A73CF2" w:rsidTr="006B6435">
        <w:trPr>
          <w:trHeight w:val="930"/>
        </w:trPr>
        <w:tc>
          <w:tcPr>
            <w:tcW w:w="9736" w:type="dxa"/>
          </w:tcPr>
          <w:p w:rsidR="006B6435" w:rsidRPr="00A73CF2" w:rsidRDefault="006B6435" w:rsidP="003A4EEF">
            <w:pPr>
              <w:rPr>
                <w:sz w:val="22"/>
              </w:rPr>
            </w:pPr>
          </w:p>
        </w:tc>
      </w:tr>
    </w:tbl>
    <w:p w:rsidR="006B6435" w:rsidRPr="00A73CF2" w:rsidRDefault="006B6435" w:rsidP="006B6435">
      <w:pPr>
        <w:rPr>
          <w:sz w:val="22"/>
        </w:rPr>
      </w:pPr>
    </w:p>
    <w:p w:rsidR="00BD554C" w:rsidRPr="00A73CF2" w:rsidRDefault="006B6435" w:rsidP="00941B2F">
      <w:pPr>
        <w:ind w:left="220" w:hanging="220"/>
        <w:rPr>
          <w:sz w:val="22"/>
        </w:rPr>
      </w:pPr>
      <w:r>
        <w:rPr>
          <w:rFonts w:hint="eastAsia"/>
          <w:sz w:val="22"/>
        </w:rPr>
        <w:t>５</w:t>
      </w:r>
      <w:r w:rsidR="00BD554C" w:rsidRPr="00A73CF2">
        <w:rPr>
          <w:rFonts w:hint="eastAsia"/>
          <w:sz w:val="22"/>
        </w:rPr>
        <w:t xml:space="preserve">　高齢者の自立支援・ＱＯＬの向</w:t>
      </w:r>
      <w:r w:rsidR="00AB6818">
        <w:rPr>
          <w:rFonts w:hint="eastAsia"/>
          <w:sz w:val="22"/>
        </w:rPr>
        <w:t>上のためのケアマネジメント・ケアの充実に向けて、本日の会議を受けて今後</w:t>
      </w:r>
      <w:r w:rsidR="00640FA3">
        <w:rPr>
          <w:rFonts w:hint="eastAsia"/>
          <w:sz w:val="22"/>
        </w:rPr>
        <w:t>取り組めそうな</w:t>
      </w:r>
      <w:r w:rsidR="00AB6818">
        <w:rPr>
          <w:rFonts w:hint="eastAsia"/>
          <w:sz w:val="22"/>
        </w:rPr>
        <w:t>ことがありましたらご記入ください</w:t>
      </w:r>
      <w:r w:rsidR="00BD554C" w:rsidRPr="00A73CF2">
        <w:rPr>
          <w:rFonts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D554C" w:rsidRPr="00640FA3" w:rsidTr="006B6435">
        <w:trPr>
          <w:trHeight w:val="1032"/>
        </w:trPr>
        <w:tc>
          <w:tcPr>
            <w:tcW w:w="9736" w:type="dxa"/>
          </w:tcPr>
          <w:p w:rsidR="00BD554C" w:rsidRPr="00A73CF2" w:rsidRDefault="00BD554C">
            <w:pPr>
              <w:rPr>
                <w:sz w:val="22"/>
              </w:rPr>
            </w:pPr>
          </w:p>
        </w:tc>
      </w:tr>
    </w:tbl>
    <w:p w:rsidR="003F1A64" w:rsidRPr="00A73CF2" w:rsidRDefault="003F1A64">
      <w:pPr>
        <w:rPr>
          <w:sz w:val="22"/>
        </w:rPr>
      </w:pPr>
    </w:p>
    <w:p w:rsidR="00BD554C" w:rsidRPr="00A73CF2" w:rsidRDefault="00A73CF2">
      <w:pPr>
        <w:rPr>
          <w:sz w:val="22"/>
        </w:rPr>
      </w:pPr>
      <w:r>
        <w:rPr>
          <w:rFonts w:hint="eastAsia"/>
          <w:sz w:val="22"/>
        </w:rPr>
        <w:t>６</w:t>
      </w:r>
      <w:r w:rsidR="00BD554C" w:rsidRPr="00A73CF2">
        <w:rPr>
          <w:rFonts w:hint="eastAsia"/>
          <w:sz w:val="22"/>
        </w:rPr>
        <w:t xml:space="preserve">　その他ご意見がありましたらご記入ください。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D554C" w:rsidRPr="00A73CF2" w:rsidTr="006B6435">
        <w:trPr>
          <w:trHeight w:val="1011"/>
        </w:trPr>
        <w:tc>
          <w:tcPr>
            <w:tcW w:w="9736" w:type="dxa"/>
          </w:tcPr>
          <w:p w:rsidR="00BD554C" w:rsidRPr="00A73CF2" w:rsidRDefault="00BD554C">
            <w:pPr>
              <w:rPr>
                <w:sz w:val="22"/>
              </w:rPr>
            </w:pPr>
          </w:p>
        </w:tc>
      </w:tr>
    </w:tbl>
    <w:p w:rsidR="00BD554C" w:rsidRPr="00A73CF2" w:rsidRDefault="00BD554C">
      <w:pPr>
        <w:rPr>
          <w:sz w:val="22"/>
        </w:rPr>
      </w:pPr>
    </w:p>
    <w:sectPr w:rsidR="00BD554C" w:rsidRPr="00A73CF2" w:rsidSect="006B6435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64"/>
    <w:rsid w:val="002A08DB"/>
    <w:rsid w:val="002E60BF"/>
    <w:rsid w:val="00322ED2"/>
    <w:rsid w:val="003F1A64"/>
    <w:rsid w:val="00640FA3"/>
    <w:rsid w:val="00686AE0"/>
    <w:rsid w:val="006B6435"/>
    <w:rsid w:val="00941B2F"/>
    <w:rsid w:val="00A73CF2"/>
    <w:rsid w:val="00AB6818"/>
    <w:rsid w:val="00BD554C"/>
    <w:rsid w:val="00D35B6A"/>
    <w:rsid w:val="00F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BCD80-14A7-40B5-8EF1-C865B505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6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