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DF8" w:rsidRDefault="004A4DF8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様式６</w:t>
      </w:r>
      <w:r w:rsidR="005F6BEC">
        <w:rPr>
          <w:rFonts w:ascii="Century" w:hAnsi="Century" w:hint="eastAsia"/>
        </w:rPr>
        <w:t>号</w:t>
      </w:r>
    </w:p>
    <w:p w:rsidR="004A4DF8" w:rsidRDefault="004A4DF8">
      <w:pPr>
        <w:pStyle w:val="a3"/>
        <w:rPr>
          <w:spacing w:val="0"/>
        </w:rPr>
      </w:pPr>
    </w:p>
    <w:p w:rsidR="004A4DF8" w:rsidRDefault="004A4DF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3024"/>
        <w:gridCol w:w="864"/>
        <w:gridCol w:w="864"/>
        <w:gridCol w:w="2592"/>
        <w:gridCol w:w="432"/>
      </w:tblGrid>
      <w:tr w:rsidR="004A4DF8">
        <w:tblPrEx>
          <w:tblCellMar>
            <w:top w:w="0" w:type="dxa"/>
            <w:bottom w:w="0" w:type="dxa"/>
          </w:tblCellMar>
        </w:tblPrEx>
        <w:trPr>
          <w:trHeight w:hRule="exact" w:val="5523"/>
        </w:trPr>
        <w:tc>
          <w:tcPr>
            <w:tcW w:w="84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237"/>
              <w:rPr>
                <w:spacing w:val="0"/>
              </w:rPr>
            </w:pP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人工透析に関する専門研修・臨床実績証明書</w:t>
            </w:r>
          </w:p>
          <w:p w:rsidR="004A4DF8" w:rsidRDefault="004A4DF8">
            <w:pPr>
              <w:pStyle w:val="a3"/>
              <w:rPr>
                <w:spacing w:val="0"/>
              </w:rPr>
            </w:pPr>
          </w:p>
          <w:p w:rsidR="004A4DF8" w:rsidRDefault="004A4DF8">
            <w:pPr>
              <w:pStyle w:val="a3"/>
              <w:rPr>
                <w:spacing w:val="0"/>
              </w:rPr>
            </w:pP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4A4DF8" w:rsidRDefault="004A4DF8">
            <w:pPr>
              <w:pStyle w:val="a3"/>
              <w:rPr>
                <w:spacing w:val="0"/>
              </w:rPr>
            </w:pP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１　専門研修</w:t>
            </w: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研修期間</w:t>
            </w: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自　　　　　　　　年　　月　　日</w:t>
            </w: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至　　　　　　　　年　　月　　日</w:t>
            </w:r>
          </w:p>
          <w:p w:rsidR="004A4DF8" w:rsidRDefault="004A4DF8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医療機関及び指導医</w:t>
            </w:r>
          </w:p>
          <w:p w:rsidR="004A4DF8" w:rsidRDefault="004A4DF8">
            <w:pPr>
              <w:pStyle w:val="a3"/>
              <w:spacing w:line="192" w:lineRule="exact"/>
              <w:rPr>
                <w:rFonts w:hint="eastAsia"/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rFonts w:hint="eastAsia"/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rFonts w:hint="eastAsia"/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２　臨床実績</w:t>
            </w: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 w:val="restart"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期　　　　　間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患者数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回　数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医療機関名等</w:t>
            </w:r>
          </w:p>
        </w:tc>
        <w:tc>
          <w:tcPr>
            <w:tcW w:w="432" w:type="dxa"/>
            <w:vMerge w:val="restart"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人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回</w:t>
            </w: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648" w:type="dxa"/>
            <w:vMerge/>
            <w:tcBorders>
              <w:left w:val="single" w:sz="4" w:space="0" w:color="000000"/>
            </w:tcBorders>
          </w:tcPr>
          <w:p w:rsidR="004A4DF8" w:rsidRDefault="004A4D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月～　　年　　月</w:t>
            </w: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864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2592" w:type="dxa"/>
            <w:tcBorders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</w:tc>
      </w:tr>
      <w:tr w:rsidR="004A4DF8">
        <w:tblPrEx>
          <w:tblCellMar>
            <w:top w:w="0" w:type="dxa"/>
            <w:bottom w:w="0" w:type="dxa"/>
          </w:tblCellMar>
        </w:tblPrEx>
        <w:trPr>
          <w:trHeight w:hRule="exact" w:val="4984"/>
        </w:trPr>
        <w:tc>
          <w:tcPr>
            <w:tcW w:w="842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DF8" w:rsidRDefault="004A4DF8">
            <w:pPr>
              <w:pStyle w:val="a3"/>
              <w:spacing w:before="58"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３　透析療法従事職員研修受講の有無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 w:hint="eastAsia"/>
              </w:rPr>
              <w:t>(1)</w:t>
            </w:r>
            <w:r>
              <w:rPr>
                <w:rFonts w:ascii="Century" w:hAnsi="Century" w:hint="eastAsia"/>
              </w:rPr>
              <w:t xml:space="preserve">　有　（　　　　　年度研修）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>
              <w:rPr>
                <w:rFonts w:hAnsi="Century" w:hint="eastAsia"/>
              </w:rPr>
              <w:t>(2)</w:t>
            </w:r>
            <w:r>
              <w:rPr>
                <w:rFonts w:ascii="Century" w:hAnsi="Century" w:hint="eastAsia"/>
              </w:rPr>
              <w:t xml:space="preserve">　無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上記のとおり相違ないことを証明する。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年　　月　　日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医療機関名</w:t>
            </w:r>
          </w:p>
          <w:p w:rsidR="004A4DF8" w:rsidRDefault="004A4DF8">
            <w:pPr>
              <w:pStyle w:val="a3"/>
              <w:spacing w:line="178" w:lineRule="exact"/>
              <w:rPr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rFonts w:hint="eastAsia"/>
                <w:spacing w:val="0"/>
              </w:rPr>
            </w:pPr>
          </w:p>
          <w:p w:rsidR="004A4DF8" w:rsidRDefault="004A4DF8">
            <w:pPr>
              <w:pStyle w:val="a3"/>
              <w:spacing w:line="192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</w:t>
            </w:r>
            <w:r w:rsidR="00A74C88">
              <w:rPr>
                <w:rFonts w:ascii="Century" w:hAnsi="Century" w:hint="eastAsia"/>
              </w:rPr>
              <w:t xml:space="preserve">　　　　　　　　氏　　　名　　　　　　　　　　　　　　　　　　</w:t>
            </w:r>
          </w:p>
        </w:tc>
      </w:tr>
    </w:tbl>
    <w:p w:rsidR="004A4DF8" w:rsidRDefault="004A4DF8">
      <w:pPr>
        <w:pStyle w:val="a3"/>
        <w:spacing w:line="58" w:lineRule="exact"/>
        <w:rPr>
          <w:spacing w:val="0"/>
        </w:rPr>
      </w:pPr>
    </w:p>
    <w:p w:rsidR="004A4DF8" w:rsidRDefault="004A4DF8">
      <w:pPr>
        <w:pStyle w:val="a3"/>
        <w:spacing w:line="178" w:lineRule="exact"/>
        <w:rPr>
          <w:spacing w:val="0"/>
        </w:rPr>
      </w:pPr>
    </w:p>
    <w:p w:rsidR="004A4DF8" w:rsidRDefault="004A4DF8">
      <w:pPr>
        <w:pStyle w:val="a3"/>
        <w:spacing w:line="178" w:lineRule="exact"/>
        <w:rPr>
          <w:spacing w:val="0"/>
        </w:rPr>
      </w:pPr>
    </w:p>
    <w:p w:rsidR="004A4DF8" w:rsidRDefault="004A4DF8">
      <w:pPr>
        <w:pStyle w:val="a3"/>
        <w:rPr>
          <w:spacing w:val="0"/>
        </w:rPr>
      </w:pPr>
    </w:p>
    <w:sectPr w:rsidR="004A4DF8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2D" w:rsidRDefault="0035442D" w:rsidP="005F6BEC">
      <w:r>
        <w:separator/>
      </w:r>
    </w:p>
  </w:endnote>
  <w:endnote w:type="continuationSeparator" w:id="0">
    <w:p w:rsidR="0035442D" w:rsidRDefault="0035442D" w:rsidP="005F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2D" w:rsidRDefault="0035442D" w:rsidP="005F6BEC">
      <w:r>
        <w:separator/>
      </w:r>
    </w:p>
  </w:footnote>
  <w:footnote w:type="continuationSeparator" w:id="0">
    <w:p w:rsidR="0035442D" w:rsidRDefault="0035442D" w:rsidP="005F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94"/>
    <w:rsid w:val="002E5890"/>
    <w:rsid w:val="0035442D"/>
    <w:rsid w:val="003D6B94"/>
    <w:rsid w:val="004A4DF8"/>
    <w:rsid w:val="0052765B"/>
    <w:rsid w:val="005F6BEC"/>
    <w:rsid w:val="00A74C88"/>
    <w:rsid w:val="00E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80B76-3965-4F36-BF97-C369EF1D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5F6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6BEC"/>
    <w:rPr>
      <w:kern w:val="2"/>
      <w:sz w:val="21"/>
      <w:szCs w:val="24"/>
    </w:rPr>
  </w:style>
  <w:style w:type="paragraph" w:styleId="a6">
    <w:name w:val="footer"/>
    <w:basedOn w:val="a"/>
    <w:link w:val="a7"/>
    <w:rsid w:val="005F6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6B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> 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subject/>
  <dc:creator>MIURA</dc:creator>
  <cp:keywords/>
  <dc:description/>
  <cp:lastModifiedBy>名古屋市総務局</cp:lastModifiedBy>
  <cp:revision>2</cp:revision>
  <dcterms:created xsi:type="dcterms:W3CDTF">2023-07-11T02:18:00Z</dcterms:created>
  <dcterms:modified xsi:type="dcterms:W3CDTF">2023-07-11T02:18:00Z</dcterms:modified>
</cp:coreProperties>
</file>