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47" w:rsidRPr="00C21DFC" w:rsidRDefault="00157E8B" w:rsidP="003F566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21DFC">
        <w:rPr>
          <w:rFonts w:asciiTheme="majorEastAsia" w:eastAsiaTheme="majorEastAsia" w:hAnsiTheme="majorEastAsia" w:hint="eastAsia"/>
          <w:sz w:val="24"/>
          <w:szCs w:val="24"/>
        </w:rPr>
        <w:t>指定訪問看護</w:t>
      </w:r>
      <w:r w:rsidR="00CE652D">
        <w:rPr>
          <w:rFonts w:asciiTheme="majorEastAsia" w:eastAsiaTheme="majorEastAsia" w:hAnsiTheme="majorEastAsia" w:hint="eastAsia"/>
          <w:sz w:val="24"/>
          <w:szCs w:val="24"/>
        </w:rPr>
        <w:t>事業所</w:t>
      </w:r>
      <w:r w:rsidR="000334CD" w:rsidRPr="00C21DF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C21DFC">
        <w:rPr>
          <w:rFonts w:asciiTheme="majorEastAsia" w:eastAsiaTheme="majorEastAsia" w:hAnsiTheme="majorEastAsia" w:hint="eastAsia"/>
          <w:sz w:val="24"/>
          <w:szCs w:val="24"/>
        </w:rPr>
        <w:t>出張所(サテライト)の届出</w:t>
      </w:r>
      <w:r w:rsidR="000334CD" w:rsidRPr="00C21DFC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0334CD" w:rsidRDefault="000334CD"/>
    <w:p w:rsidR="00637DF9" w:rsidRPr="00AD6140" w:rsidRDefault="000334CD" w:rsidP="00157E8B">
      <w:pPr>
        <w:rPr>
          <w:rFonts w:asciiTheme="minorEastAsia" w:hAnsiTheme="minorEastAsia"/>
          <w:sz w:val="24"/>
          <w:szCs w:val="24"/>
        </w:rPr>
      </w:pPr>
      <w:r w:rsidRPr="00C21DFC">
        <w:rPr>
          <w:rFonts w:asciiTheme="minorEastAsia" w:hAnsiTheme="minorEastAsia" w:hint="eastAsia"/>
        </w:rPr>
        <w:t xml:space="preserve">　</w:t>
      </w:r>
      <w:r w:rsidR="00157E8B" w:rsidRPr="00AD6140">
        <w:rPr>
          <w:rFonts w:asciiTheme="minorEastAsia" w:hAnsiTheme="minorEastAsia" w:hint="eastAsia"/>
          <w:sz w:val="24"/>
          <w:szCs w:val="24"/>
        </w:rPr>
        <w:t>指定訪問看護</w:t>
      </w:r>
      <w:r w:rsidR="00CE652D">
        <w:rPr>
          <w:rFonts w:asciiTheme="minorEastAsia" w:hAnsiTheme="minorEastAsia" w:hint="eastAsia"/>
          <w:sz w:val="24"/>
          <w:szCs w:val="24"/>
        </w:rPr>
        <w:t>事業所</w:t>
      </w:r>
      <w:r w:rsidR="00157E8B" w:rsidRPr="00AD6140">
        <w:rPr>
          <w:rFonts w:asciiTheme="minorEastAsia" w:hAnsiTheme="minorEastAsia" w:hint="eastAsia"/>
          <w:sz w:val="24"/>
          <w:szCs w:val="24"/>
        </w:rPr>
        <w:t>の出張所(サテライト)の</w:t>
      </w:r>
      <w:r w:rsidR="004D4CF9">
        <w:rPr>
          <w:rFonts w:asciiTheme="minorEastAsia" w:hAnsiTheme="minorEastAsia" w:hint="eastAsia"/>
          <w:sz w:val="24"/>
          <w:szCs w:val="24"/>
        </w:rPr>
        <w:t>開設</w:t>
      </w:r>
      <w:r w:rsidRPr="00AD6140">
        <w:rPr>
          <w:rFonts w:asciiTheme="minorEastAsia" w:hAnsiTheme="minorEastAsia" w:hint="eastAsia"/>
          <w:sz w:val="24"/>
          <w:szCs w:val="24"/>
        </w:rPr>
        <w:t>につきましては、</w:t>
      </w:r>
      <w:r w:rsidR="00157E8B" w:rsidRPr="00AD6140">
        <w:rPr>
          <w:rFonts w:asciiTheme="minorEastAsia" w:hAnsiTheme="minorEastAsia" w:hint="eastAsia"/>
          <w:sz w:val="24"/>
          <w:szCs w:val="24"/>
        </w:rPr>
        <w:t>本体指定訪問看護</w:t>
      </w:r>
      <w:r w:rsidR="00CE652D">
        <w:rPr>
          <w:rFonts w:asciiTheme="minorEastAsia" w:hAnsiTheme="minorEastAsia" w:hint="eastAsia"/>
          <w:sz w:val="24"/>
          <w:szCs w:val="24"/>
        </w:rPr>
        <w:t>事業所</w:t>
      </w:r>
      <w:r w:rsidR="00157E8B" w:rsidRPr="00AD6140">
        <w:rPr>
          <w:rFonts w:asciiTheme="minorEastAsia" w:hAnsiTheme="minorEastAsia" w:hint="eastAsia"/>
          <w:sz w:val="24"/>
          <w:szCs w:val="24"/>
        </w:rPr>
        <w:t>としての変更</w:t>
      </w:r>
      <w:r w:rsidRPr="00AD6140">
        <w:rPr>
          <w:rFonts w:asciiTheme="minorEastAsia" w:hAnsiTheme="minorEastAsia" w:hint="eastAsia"/>
          <w:sz w:val="24"/>
          <w:szCs w:val="24"/>
        </w:rPr>
        <w:t>手続に</w:t>
      </w:r>
      <w:r w:rsidR="00C4173C">
        <w:rPr>
          <w:rFonts w:asciiTheme="minorEastAsia" w:hAnsiTheme="minorEastAsia" w:hint="eastAsia"/>
          <w:sz w:val="24"/>
          <w:szCs w:val="24"/>
        </w:rPr>
        <w:t>なります</w:t>
      </w:r>
      <w:r w:rsidR="009656D2" w:rsidRPr="00AD6140">
        <w:rPr>
          <w:rFonts w:asciiTheme="minorEastAsia" w:hAnsiTheme="minorEastAsia" w:hint="eastAsia"/>
          <w:sz w:val="24"/>
          <w:szCs w:val="24"/>
        </w:rPr>
        <w:t>。</w:t>
      </w:r>
    </w:p>
    <w:p w:rsidR="0018784C" w:rsidRPr="00C4173C" w:rsidRDefault="0018784C" w:rsidP="00C4173C">
      <w:pPr>
        <w:ind w:left="282" w:hangingChars="117" w:hanging="282"/>
        <w:rPr>
          <w:rFonts w:asciiTheme="minorEastAsia" w:hAnsiTheme="minorEastAsia"/>
          <w:b/>
          <w:sz w:val="24"/>
          <w:szCs w:val="24"/>
        </w:rPr>
      </w:pPr>
      <w:r w:rsidRPr="00C4173C">
        <w:rPr>
          <w:rFonts w:asciiTheme="minorEastAsia" w:hAnsiTheme="minorEastAsia" w:hint="eastAsia"/>
          <w:b/>
          <w:sz w:val="24"/>
          <w:szCs w:val="24"/>
        </w:rPr>
        <w:t xml:space="preserve">１　</w:t>
      </w:r>
      <w:r w:rsidR="00157E8B" w:rsidRPr="00C4173C">
        <w:rPr>
          <w:rFonts w:asciiTheme="minorEastAsia" w:hAnsiTheme="minorEastAsia" w:hint="eastAsia"/>
          <w:b/>
          <w:sz w:val="24"/>
          <w:szCs w:val="24"/>
        </w:rPr>
        <w:t>指定訪問看護</w:t>
      </w:r>
      <w:r w:rsidR="00CE652D">
        <w:rPr>
          <w:rFonts w:asciiTheme="minorEastAsia" w:hAnsiTheme="minorEastAsia" w:hint="eastAsia"/>
          <w:b/>
          <w:sz w:val="24"/>
          <w:szCs w:val="24"/>
        </w:rPr>
        <w:t>事業所</w:t>
      </w:r>
      <w:r w:rsidR="00157E8B" w:rsidRPr="00C4173C">
        <w:rPr>
          <w:rFonts w:asciiTheme="minorEastAsia" w:hAnsiTheme="minorEastAsia" w:hint="eastAsia"/>
          <w:b/>
          <w:sz w:val="24"/>
          <w:szCs w:val="24"/>
        </w:rPr>
        <w:t>の出張所(サテライト)の</w:t>
      </w:r>
      <w:r w:rsidR="004D4CF9">
        <w:rPr>
          <w:rFonts w:asciiTheme="minorEastAsia" w:hAnsiTheme="minorEastAsia" w:hint="eastAsia"/>
          <w:b/>
          <w:sz w:val="24"/>
          <w:szCs w:val="24"/>
        </w:rPr>
        <w:t>開設</w:t>
      </w:r>
      <w:r w:rsidRPr="00C4173C">
        <w:rPr>
          <w:rFonts w:asciiTheme="minorEastAsia" w:hAnsiTheme="minorEastAsia" w:hint="eastAsia"/>
          <w:b/>
          <w:sz w:val="24"/>
          <w:szCs w:val="24"/>
        </w:rPr>
        <w:t>の</w:t>
      </w:r>
      <w:r w:rsidR="00C21DFC" w:rsidRPr="00C4173C">
        <w:rPr>
          <w:rFonts w:asciiTheme="minorEastAsia" w:hAnsiTheme="minorEastAsia" w:hint="eastAsia"/>
          <w:b/>
          <w:sz w:val="24"/>
          <w:szCs w:val="24"/>
        </w:rPr>
        <w:t>スケジュール</w:t>
      </w:r>
    </w:p>
    <w:p w:rsidR="0018784C" w:rsidRPr="00AD6140" w:rsidRDefault="0018784C" w:rsidP="0018784C">
      <w:pPr>
        <w:rPr>
          <w:rFonts w:asciiTheme="minorEastAsia" w:hAnsiTheme="minorEastAsia"/>
          <w:sz w:val="24"/>
          <w:szCs w:val="24"/>
        </w:rPr>
      </w:pPr>
      <w:r w:rsidRPr="00AD6140">
        <w:rPr>
          <w:rFonts w:asciiTheme="minorEastAsia" w:hAnsiTheme="minorEastAsia" w:hint="eastAsia"/>
          <w:sz w:val="24"/>
          <w:szCs w:val="24"/>
        </w:rPr>
        <w:t>（１）</w:t>
      </w:r>
      <w:r w:rsidR="00693A6A" w:rsidRPr="00AD6140">
        <w:rPr>
          <w:rFonts w:asciiTheme="minorEastAsia" w:hAnsiTheme="minorEastAsia" w:hint="eastAsia"/>
          <w:sz w:val="24"/>
          <w:szCs w:val="24"/>
        </w:rPr>
        <w:t>事前</w:t>
      </w:r>
      <w:r w:rsidRPr="00AD6140">
        <w:rPr>
          <w:rFonts w:asciiTheme="minorEastAsia" w:hAnsiTheme="minorEastAsia" w:hint="eastAsia"/>
          <w:sz w:val="24"/>
          <w:szCs w:val="24"/>
        </w:rPr>
        <w:t>相談</w:t>
      </w:r>
    </w:p>
    <w:p w:rsidR="0018784C" w:rsidRPr="00AD6140" w:rsidRDefault="00693A6A" w:rsidP="002B7B7F">
      <w:pPr>
        <w:tabs>
          <w:tab w:val="num" w:pos="710"/>
        </w:tabs>
        <w:ind w:leftChars="338" w:left="710" w:firstLineChars="100" w:firstLine="240"/>
        <w:rPr>
          <w:rFonts w:asciiTheme="minorEastAsia" w:hAnsiTheme="minorEastAsia"/>
          <w:sz w:val="24"/>
          <w:szCs w:val="24"/>
        </w:rPr>
      </w:pPr>
      <w:r w:rsidRPr="00AD6140">
        <w:rPr>
          <w:rFonts w:asciiTheme="minorEastAsia" w:hAnsiTheme="minorEastAsia" w:hint="eastAsia"/>
          <w:sz w:val="24"/>
          <w:szCs w:val="24"/>
        </w:rPr>
        <w:t>事前相談は、出張所(サテライト)の</w:t>
      </w:r>
      <w:r w:rsidR="004D4CF9">
        <w:rPr>
          <w:rFonts w:asciiTheme="minorEastAsia" w:hAnsiTheme="minorEastAsia" w:hint="eastAsia"/>
          <w:sz w:val="24"/>
          <w:szCs w:val="24"/>
        </w:rPr>
        <w:t>開設</w:t>
      </w:r>
      <w:r w:rsidRPr="00AD6140">
        <w:rPr>
          <w:rFonts w:asciiTheme="minorEastAsia" w:hAnsiTheme="minorEastAsia" w:hint="eastAsia"/>
          <w:sz w:val="24"/>
          <w:szCs w:val="24"/>
        </w:rPr>
        <w:t>の前々月の末</w:t>
      </w:r>
      <w:r w:rsidR="00885EE9" w:rsidRPr="00AD6140">
        <w:rPr>
          <w:rFonts w:asciiTheme="minorEastAsia" w:hAnsiTheme="minorEastAsia" w:hint="eastAsia"/>
          <w:sz w:val="24"/>
          <w:szCs w:val="24"/>
        </w:rPr>
        <w:t>日(</w:t>
      </w:r>
      <w:r w:rsidR="00A508F8">
        <w:rPr>
          <w:rFonts w:asciiTheme="minorEastAsia" w:hAnsiTheme="minorEastAsia" w:hint="eastAsia"/>
          <w:sz w:val="24"/>
          <w:szCs w:val="24"/>
        </w:rPr>
        <w:t>末日が閉庁日の場合は直前</w:t>
      </w:r>
      <w:r w:rsidR="00885EE9" w:rsidRPr="00AD6140">
        <w:rPr>
          <w:rFonts w:asciiTheme="minorEastAsia" w:hAnsiTheme="minorEastAsia" w:hint="eastAsia"/>
          <w:sz w:val="24"/>
          <w:szCs w:val="24"/>
        </w:rPr>
        <w:t>の開庁日)</w:t>
      </w:r>
      <w:r w:rsidRPr="00AD6140">
        <w:rPr>
          <w:rFonts w:asciiTheme="minorEastAsia" w:hAnsiTheme="minorEastAsia" w:hint="eastAsia"/>
          <w:sz w:val="24"/>
          <w:szCs w:val="24"/>
        </w:rPr>
        <w:t>までに済ませてください。</w:t>
      </w:r>
    </w:p>
    <w:p w:rsidR="00693A6A" w:rsidRPr="00AD6140" w:rsidRDefault="00693A6A" w:rsidP="0018784C">
      <w:pPr>
        <w:tabs>
          <w:tab w:val="num" w:pos="785"/>
          <w:tab w:val="num" w:pos="1100"/>
        </w:tabs>
        <w:ind w:leftChars="150" w:left="315" w:firstLineChars="100" w:firstLine="240"/>
        <w:rPr>
          <w:rFonts w:asciiTheme="minorEastAsia" w:hAnsiTheme="minorEastAsia"/>
          <w:sz w:val="24"/>
          <w:szCs w:val="24"/>
        </w:rPr>
      </w:pPr>
      <w:r w:rsidRPr="00AD6140">
        <w:rPr>
          <w:rFonts w:asciiTheme="minorEastAsia" w:hAnsiTheme="minorEastAsia" w:hint="eastAsia"/>
          <w:sz w:val="24"/>
          <w:szCs w:val="24"/>
        </w:rPr>
        <w:t>①　出張所(サテライト)の開設に関しての理由書の提出</w:t>
      </w:r>
    </w:p>
    <w:p w:rsidR="0018784C" w:rsidRPr="00AD6140" w:rsidRDefault="00693A6A" w:rsidP="002B7B7F">
      <w:pPr>
        <w:tabs>
          <w:tab w:val="num" w:pos="785"/>
          <w:tab w:val="num" w:pos="851"/>
        </w:tabs>
        <w:ind w:leftChars="109" w:left="709" w:hangingChars="200" w:hanging="480"/>
        <w:rPr>
          <w:rFonts w:asciiTheme="minorEastAsia" w:hAnsiTheme="minorEastAsia"/>
          <w:sz w:val="24"/>
          <w:szCs w:val="24"/>
        </w:rPr>
      </w:pPr>
      <w:r w:rsidRPr="00AD6140">
        <w:rPr>
          <w:rFonts w:asciiTheme="minorEastAsia" w:hAnsiTheme="minorEastAsia" w:hint="eastAsia"/>
          <w:sz w:val="24"/>
          <w:szCs w:val="24"/>
        </w:rPr>
        <w:t xml:space="preserve">　　</w:t>
      </w:r>
      <w:r w:rsidR="002B7B7F">
        <w:rPr>
          <w:rFonts w:asciiTheme="minorEastAsia" w:hAnsiTheme="minorEastAsia" w:hint="eastAsia"/>
          <w:sz w:val="24"/>
          <w:szCs w:val="24"/>
        </w:rPr>
        <w:t xml:space="preserve">　</w:t>
      </w:r>
      <w:r w:rsidRPr="00AD6140">
        <w:rPr>
          <w:rFonts w:asciiTheme="minorEastAsia" w:hAnsiTheme="minorEastAsia" w:hint="eastAsia"/>
          <w:sz w:val="24"/>
          <w:szCs w:val="24"/>
        </w:rPr>
        <w:t>出張所(サテライト)の開設に関しての理由書(任意様式)を事前相談時に提出してください。</w:t>
      </w:r>
    </w:p>
    <w:p w:rsidR="00693A6A" w:rsidRPr="00AD6140" w:rsidRDefault="00CF35DF" w:rsidP="004D4CF9">
      <w:pPr>
        <w:tabs>
          <w:tab w:val="num" w:pos="709"/>
          <w:tab w:val="num" w:pos="785"/>
        </w:tabs>
        <w:ind w:left="708" w:hangingChars="295" w:hanging="70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4D4CF9">
        <w:rPr>
          <w:rFonts w:asciiTheme="minorEastAsia" w:hAnsiTheme="minorEastAsia" w:hint="eastAsia"/>
          <w:sz w:val="24"/>
          <w:szCs w:val="24"/>
        </w:rPr>
        <w:t>理由書</w:t>
      </w:r>
      <w:r w:rsidR="0001232A" w:rsidRPr="00AD6140">
        <w:rPr>
          <w:rFonts w:asciiTheme="minorEastAsia" w:hAnsiTheme="minorEastAsia" w:hint="eastAsia"/>
          <w:sz w:val="24"/>
          <w:szCs w:val="24"/>
        </w:rPr>
        <w:t>としては、例えば</w:t>
      </w:r>
      <w:r w:rsidR="00885EE9" w:rsidRPr="00AD6140">
        <w:rPr>
          <w:rFonts w:asciiTheme="minorEastAsia" w:hAnsiTheme="minorEastAsia" w:hint="eastAsia"/>
          <w:sz w:val="24"/>
          <w:szCs w:val="24"/>
        </w:rPr>
        <w:t>“</w:t>
      </w:r>
      <w:r w:rsidR="0001232A" w:rsidRPr="00AD6140">
        <w:rPr>
          <w:rFonts w:asciiTheme="minorEastAsia" w:hAnsiTheme="minorEastAsia" w:hint="eastAsia"/>
          <w:sz w:val="24"/>
          <w:szCs w:val="24"/>
        </w:rPr>
        <w:t>出張所(サテライト)を設置することにより24時間体制でのサービス提供が必要な重度障害者、緊急対応が必要な精神障害者等に</w:t>
      </w:r>
      <w:r w:rsidR="00A508F8">
        <w:rPr>
          <w:rFonts w:asciiTheme="minorEastAsia" w:hAnsiTheme="minorEastAsia" w:hint="eastAsia"/>
          <w:sz w:val="24"/>
          <w:szCs w:val="24"/>
        </w:rPr>
        <w:t>対して迅速あるいは効率的なサービス提供等を行うことが可能になる</w:t>
      </w:r>
      <w:r w:rsidR="00885EE9" w:rsidRPr="00AD6140">
        <w:rPr>
          <w:rFonts w:asciiTheme="minorEastAsia" w:hAnsiTheme="minorEastAsia" w:hint="eastAsia"/>
          <w:sz w:val="24"/>
          <w:szCs w:val="24"/>
        </w:rPr>
        <w:t>”</w:t>
      </w:r>
      <w:r w:rsidR="00A508F8">
        <w:rPr>
          <w:rFonts w:asciiTheme="minorEastAsia" w:hAnsiTheme="minorEastAsia" w:hint="eastAsia"/>
          <w:sz w:val="24"/>
          <w:szCs w:val="24"/>
        </w:rPr>
        <w:t>等</w:t>
      </w:r>
      <w:r w:rsidR="00C4173C">
        <w:rPr>
          <w:rFonts w:asciiTheme="minorEastAsia" w:hAnsiTheme="minorEastAsia" w:hint="eastAsia"/>
          <w:sz w:val="24"/>
          <w:szCs w:val="24"/>
        </w:rPr>
        <w:t>合理的な理由が</w:t>
      </w:r>
      <w:r w:rsidR="004D4CF9">
        <w:rPr>
          <w:rFonts w:asciiTheme="minorEastAsia" w:hAnsiTheme="minorEastAsia" w:hint="eastAsia"/>
          <w:sz w:val="24"/>
          <w:szCs w:val="24"/>
        </w:rPr>
        <w:t>必要</w:t>
      </w:r>
      <w:r w:rsidR="00885EE9" w:rsidRPr="00AD6140">
        <w:rPr>
          <w:rFonts w:asciiTheme="minorEastAsia" w:hAnsiTheme="minorEastAsia" w:hint="eastAsia"/>
          <w:sz w:val="24"/>
          <w:szCs w:val="24"/>
        </w:rPr>
        <w:t>です。</w:t>
      </w:r>
    </w:p>
    <w:p w:rsidR="00885EE9" w:rsidRPr="00AD6140" w:rsidRDefault="00885EE9" w:rsidP="0001232A">
      <w:pPr>
        <w:tabs>
          <w:tab w:val="num" w:pos="785"/>
          <w:tab w:val="num" w:pos="1100"/>
        </w:tabs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AD6140">
        <w:rPr>
          <w:rFonts w:asciiTheme="minorEastAsia" w:hAnsiTheme="minorEastAsia" w:hint="eastAsia"/>
          <w:sz w:val="24"/>
          <w:szCs w:val="24"/>
        </w:rPr>
        <w:lastRenderedPageBreak/>
        <w:t xml:space="preserve">　　 ②　図面相談</w:t>
      </w:r>
    </w:p>
    <w:p w:rsidR="00A508F8" w:rsidRDefault="00885EE9" w:rsidP="004D4CF9">
      <w:pPr>
        <w:tabs>
          <w:tab w:val="num" w:pos="993"/>
        </w:tabs>
        <w:ind w:leftChars="-119" w:left="710" w:hangingChars="400" w:hanging="960"/>
        <w:rPr>
          <w:rFonts w:asciiTheme="minorEastAsia" w:hAnsiTheme="minorEastAsia"/>
          <w:sz w:val="24"/>
          <w:szCs w:val="24"/>
        </w:rPr>
      </w:pPr>
      <w:r w:rsidRPr="00AD6140">
        <w:rPr>
          <w:rFonts w:asciiTheme="minorEastAsia" w:hAnsiTheme="minorEastAsia" w:hint="eastAsia"/>
          <w:sz w:val="24"/>
          <w:szCs w:val="24"/>
        </w:rPr>
        <w:t xml:space="preserve">　　　　 </w:t>
      </w:r>
      <w:r w:rsidR="00C4173C">
        <w:rPr>
          <w:rFonts w:asciiTheme="minorEastAsia" w:hAnsiTheme="minorEastAsia" w:hint="eastAsia"/>
          <w:sz w:val="24"/>
          <w:szCs w:val="24"/>
        </w:rPr>
        <w:t>本体事業所と同様の設備及び備品が必要です。候補とする物件の図面</w:t>
      </w:r>
      <w:r w:rsidR="00A508F8">
        <w:rPr>
          <w:rFonts w:asciiTheme="minorEastAsia" w:hAnsiTheme="minorEastAsia" w:hint="eastAsia"/>
          <w:sz w:val="24"/>
          <w:szCs w:val="24"/>
        </w:rPr>
        <w:t>を</w:t>
      </w:r>
    </w:p>
    <w:p w:rsidR="00885EE9" w:rsidRPr="00AD6140" w:rsidRDefault="00C4173C" w:rsidP="00A508F8">
      <w:pPr>
        <w:tabs>
          <w:tab w:val="num" w:pos="993"/>
        </w:tabs>
        <w:ind w:leftChars="281" w:left="5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お持ちください</w:t>
      </w:r>
      <w:r w:rsidR="00885EE9" w:rsidRPr="00AD6140">
        <w:rPr>
          <w:rFonts w:asciiTheme="minorEastAsia" w:hAnsiTheme="minorEastAsia" w:hint="eastAsia"/>
          <w:sz w:val="24"/>
          <w:szCs w:val="24"/>
        </w:rPr>
        <w:t>。</w:t>
      </w:r>
    </w:p>
    <w:p w:rsidR="00885EE9" w:rsidRDefault="00810806" w:rsidP="0001232A">
      <w:pPr>
        <w:tabs>
          <w:tab w:val="num" w:pos="785"/>
          <w:tab w:val="num" w:pos="1100"/>
        </w:tabs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（相談窓口）名古屋市健康福祉局</w:t>
      </w:r>
      <w:r w:rsidR="00FC5971">
        <w:rPr>
          <w:rFonts w:asciiTheme="minorEastAsia" w:hAnsiTheme="minorEastAsia" w:hint="eastAsia"/>
          <w:sz w:val="24"/>
          <w:szCs w:val="24"/>
        </w:rPr>
        <w:t>介護保険課居宅指定係</w:t>
      </w:r>
    </w:p>
    <w:p w:rsidR="00FC5971" w:rsidRPr="00AD6140" w:rsidRDefault="00FC5971" w:rsidP="0001232A">
      <w:pPr>
        <w:tabs>
          <w:tab w:val="num" w:pos="785"/>
          <w:tab w:val="num" w:pos="1100"/>
        </w:tabs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電話：０５２－９７２－３４８７</w:t>
      </w:r>
    </w:p>
    <w:p w:rsidR="00885EE9" w:rsidRPr="00AD6140" w:rsidRDefault="00885EE9" w:rsidP="0001232A">
      <w:pPr>
        <w:tabs>
          <w:tab w:val="num" w:pos="785"/>
          <w:tab w:val="num" w:pos="1100"/>
        </w:tabs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AD6140">
        <w:rPr>
          <w:rFonts w:asciiTheme="minorEastAsia" w:hAnsiTheme="minorEastAsia" w:hint="eastAsia"/>
          <w:sz w:val="24"/>
          <w:szCs w:val="24"/>
        </w:rPr>
        <w:t>（２）変更届</w:t>
      </w:r>
    </w:p>
    <w:p w:rsidR="00693A6A" w:rsidRDefault="00C4173C" w:rsidP="00C4173C">
      <w:pPr>
        <w:tabs>
          <w:tab w:val="num" w:pos="142"/>
          <w:tab w:val="num" w:pos="426"/>
        </w:tabs>
        <w:ind w:left="425" w:hangingChars="177" w:hanging="42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885EE9" w:rsidRPr="00AD6140">
        <w:rPr>
          <w:rFonts w:asciiTheme="minorEastAsia" w:hAnsiTheme="minorEastAsia" w:hint="eastAsia"/>
          <w:sz w:val="24"/>
          <w:szCs w:val="24"/>
        </w:rPr>
        <w:t>変更届は、出張所(サテライト)の開設月の前月末日(</w:t>
      </w:r>
      <w:r w:rsidR="00A508F8">
        <w:rPr>
          <w:rFonts w:asciiTheme="minorEastAsia" w:hAnsiTheme="minorEastAsia" w:hint="eastAsia"/>
          <w:sz w:val="24"/>
          <w:szCs w:val="24"/>
        </w:rPr>
        <w:t>末日が閉庁日の場合は直前</w:t>
      </w:r>
      <w:r w:rsidR="00885EE9" w:rsidRPr="00AD6140">
        <w:rPr>
          <w:rFonts w:asciiTheme="minorEastAsia" w:hAnsiTheme="minorEastAsia" w:hint="eastAsia"/>
          <w:sz w:val="24"/>
          <w:szCs w:val="24"/>
        </w:rPr>
        <w:t>の開庁日)までに行ってください。</w:t>
      </w:r>
    </w:p>
    <w:p w:rsidR="00B172BE" w:rsidRPr="00F95547" w:rsidRDefault="00B172BE" w:rsidP="00C4173C">
      <w:pPr>
        <w:tabs>
          <w:tab w:val="num" w:pos="142"/>
          <w:tab w:val="num" w:pos="426"/>
        </w:tabs>
        <w:ind w:left="425" w:hangingChars="177" w:hanging="425"/>
        <w:rPr>
          <w:rFonts w:asciiTheme="minorEastAsia" w:hAnsiTheme="minorEastAsia"/>
          <w:sz w:val="24"/>
          <w:szCs w:val="24"/>
        </w:rPr>
      </w:pPr>
    </w:p>
    <w:p w:rsidR="0018784C" w:rsidRPr="00C4173C" w:rsidRDefault="00C21DFC" w:rsidP="00EA05A6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 w:rsidRPr="00C4173C">
        <w:rPr>
          <w:rFonts w:asciiTheme="minorEastAsia" w:hAnsiTheme="minorEastAsia" w:hint="eastAsia"/>
          <w:b/>
          <w:sz w:val="24"/>
          <w:szCs w:val="24"/>
        </w:rPr>
        <w:t>２　指定訪問看護</w:t>
      </w:r>
      <w:r w:rsidR="00CE652D">
        <w:rPr>
          <w:rFonts w:asciiTheme="minorEastAsia" w:hAnsiTheme="minorEastAsia" w:hint="eastAsia"/>
          <w:b/>
          <w:sz w:val="24"/>
          <w:szCs w:val="24"/>
        </w:rPr>
        <w:t>事業所</w:t>
      </w:r>
      <w:r w:rsidRPr="00C4173C">
        <w:rPr>
          <w:rFonts w:asciiTheme="minorEastAsia" w:hAnsiTheme="minorEastAsia" w:hint="eastAsia"/>
          <w:b/>
          <w:sz w:val="24"/>
          <w:szCs w:val="24"/>
        </w:rPr>
        <w:t>の出張所(サテライト)の設置基準</w:t>
      </w:r>
      <w:r w:rsidR="00506C63" w:rsidRPr="00C4173C">
        <w:rPr>
          <w:rFonts w:asciiTheme="minorEastAsia" w:hAnsiTheme="minorEastAsia" w:hint="eastAsia"/>
          <w:b/>
          <w:sz w:val="24"/>
          <w:szCs w:val="24"/>
        </w:rPr>
        <w:t>及び変更届</w:t>
      </w:r>
      <w:r w:rsidRPr="00C4173C">
        <w:rPr>
          <w:rFonts w:asciiTheme="minorEastAsia" w:hAnsiTheme="minorEastAsia" w:hint="eastAsia"/>
          <w:b/>
          <w:sz w:val="24"/>
          <w:szCs w:val="24"/>
        </w:rPr>
        <w:t>について</w:t>
      </w:r>
    </w:p>
    <w:p w:rsidR="00C21DFC" w:rsidRPr="00CE652D" w:rsidRDefault="00C21DFC" w:rsidP="0018784C">
      <w:pPr>
        <w:rPr>
          <w:rFonts w:ascii="HGP創英角ｺﾞｼｯｸUB" w:eastAsia="HGP創英角ｺﾞｼｯｸUB" w:hAnsi="HGP創英角ｺﾞｼｯｸUB"/>
          <w:sz w:val="24"/>
          <w:szCs w:val="24"/>
          <w:u w:val="single"/>
        </w:rPr>
      </w:pPr>
      <w:r w:rsidRPr="00AD6140">
        <w:rPr>
          <w:rFonts w:asciiTheme="minorEastAsia" w:hAnsiTheme="minorEastAsia" w:hint="eastAsia"/>
          <w:sz w:val="24"/>
          <w:szCs w:val="24"/>
        </w:rPr>
        <w:t xml:space="preserve">　　</w:t>
      </w:r>
      <w:hyperlink r:id="rId8" w:history="1">
        <w:r w:rsidR="00B172BE" w:rsidRPr="003750EB">
          <w:rPr>
            <w:rStyle w:val="a3"/>
            <w:rFonts w:ascii="HGP創英角ｺﾞｼｯｸUB" w:eastAsia="HGP創英角ｺﾞｼｯｸUB" w:hAnsi="HGP創英角ｺﾞｼｯｸUB" w:hint="eastAsia"/>
            <w:sz w:val="24"/>
            <w:szCs w:val="24"/>
          </w:rPr>
          <w:t>サテライト設</w:t>
        </w:r>
        <w:bookmarkStart w:id="0" w:name="_GoBack"/>
        <w:bookmarkEnd w:id="0"/>
        <w:r w:rsidR="00B172BE" w:rsidRPr="003750EB">
          <w:rPr>
            <w:rStyle w:val="a3"/>
            <w:rFonts w:ascii="HGP創英角ｺﾞｼｯｸUB" w:eastAsia="HGP創英角ｺﾞｼｯｸUB" w:hAnsi="HGP創英角ｺﾞｼｯｸUB" w:hint="eastAsia"/>
            <w:sz w:val="24"/>
            <w:szCs w:val="24"/>
          </w:rPr>
          <w:t>置</w:t>
        </w:r>
        <w:r w:rsidR="00B172BE" w:rsidRPr="003750EB">
          <w:rPr>
            <w:rStyle w:val="a3"/>
            <w:rFonts w:ascii="HGP創英角ｺﾞｼｯｸUB" w:eastAsia="HGP創英角ｺﾞｼｯｸUB" w:hAnsi="HGP創英角ｺﾞｼｯｸUB" w:hint="eastAsia"/>
            <w:sz w:val="24"/>
            <w:szCs w:val="24"/>
          </w:rPr>
          <w:t>基準</w:t>
        </w:r>
      </w:hyperlink>
    </w:p>
    <w:p w:rsidR="0018784C" w:rsidRPr="00AD6140" w:rsidRDefault="0018784C" w:rsidP="0018784C">
      <w:pPr>
        <w:rPr>
          <w:rFonts w:ascii="ＭＳ 明朝" w:hAnsi="ＭＳ 明朝"/>
          <w:sz w:val="24"/>
          <w:szCs w:val="24"/>
        </w:rPr>
      </w:pPr>
    </w:p>
    <w:p w:rsidR="00506C63" w:rsidRPr="002B7B7F" w:rsidRDefault="00C21DFC" w:rsidP="002B7B7F">
      <w:pPr>
        <w:rPr>
          <w:rFonts w:ascii="ＭＳ 明朝" w:hAnsi="ＭＳ 明朝"/>
          <w:b/>
          <w:sz w:val="24"/>
          <w:szCs w:val="24"/>
        </w:rPr>
      </w:pPr>
      <w:r w:rsidRPr="00B172BE">
        <w:rPr>
          <w:rFonts w:ascii="ＭＳ 明朝" w:hAnsi="ＭＳ 明朝" w:hint="eastAsia"/>
          <w:b/>
          <w:sz w:val="24"/>
          <w:szCs w:val="24"/>
        </w:rPr>
        <w:t>３　注意事項</w:t>
      </w:r>
    </w:p>
    <w:p w:rsidR="00C21DFC" w:rsidRPr="00AD6140" w:rsidRDefault="00506C63" w:rsidP="00506C63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AD6140">
        <w:rPr>
          <w:rFonts w:asciiTheme="minorEastAsia" w:hAnsiTheme="minorEastAsia" w:cs="ＭＳ ゴシック" w:hint="eastAsia"/>
          <w:kern w:val="0"/>
          <w:sz w:val="24"/>
          <w:szCs w:val="24"/>
        </w:rPr>
        <w:t xml:space="preserve">※　</w:t>
      </w:r>
      <w:r w:rsidR="00C21DFC" w:rsidRPr="00AD6140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>元々法人に複数の事業所があり、看護職員の常勤換算2.5以上が確保できなくなった等、基準を満たせなくなったという理由で出張所(サテライ</w:t>
      </w:r>
      <w:r w:rsidR="00C21DFC" w:rsidRPr="00AD6140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lastRenderedPageBreak/>
        <w:t>ト)を設置することは</w:t>
      </w:r>
      <w:r w:rsidR="00AD6140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>、原則</w:t>
      </w:r>
      <w:r w:rsidR="00C21DFC" w:rsidRPr="00AD6140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>認められ</w:t>
      </w:r>
      <w:r w:rsidRPr="00AD6140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>ませんので</w:t>
      </w:r>
      <w:r w:rsidR="00C21DFC" w:rsidRPr="00AD6140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>注意して</w:t>
      </w:r>
      <w:r w:rsidRPr="00AD6140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>ください</w:t>
      </w:r>
      <w:r w:rsidR="00C21DFC" w:rsidRPr="00AD6140">
        <w:rPr>
          <w:rFonts w:asciiTheme="minorEastAsia" w:hAnsiTheme="minorEastAsia" w:cs="ＭＳ ゴシック" w:hint="eastAsia"/>
          <w:kern w:val="0"/>
          <w:sz w:val="24"/>
          <w:szCs w:val="24"/>
          <w:u w:val="single"/>
        </w:rPr>
        <w:t>。</w:t>
      </w:r>
    </w:p>
    <w:p w:rsidR="00C21DFC" w:rsidRPr="00AD6140" w:rsidRDefault="00C21DFC" w:rsidP="00C21DF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18784C" w:rsidRPr="00B172BE" w:rsidRDefault="00C21DFC" w:rsidP="00B172BE">
      <w:pPr>
        <w:autoSpaceDE w:val="0"/>
        <w:autoSpaceDN w:val="0"/>
        <w:adjustRightInd w:val="0"/>
        <w:ind w:leftChars="200" w:left="660" w:hangingChars="100" w:hanging="240"/>
        <w:jc w:val="left"/>
        <w:rPr>
          <w:rFonts w:asciiTheme="minorEastAsia" w:hAnsiTheme="minorEastAsia" w:cs="ＭＳ ゴシック"/>
          <w:kern w:val="0"/>
          <w:sz w:val="24"/>
          <w:szCs w:val="24"/>
        </w:rPr>
      </w:pPr>
      <w:r w:rsidRPr="00AD6140">
        <w:rPr>
          <w:rFonts w:asciiTheme="minorEastAsia" w:hAnsiTheme="minorEastAsia" w:cs="ＭＳ ゴシック" w:hint="eastAsia"/>
          <w:kern w:val="0"/>
          <w:sz w:val="24"/>
          <w:szCs w:val="24"/>
        </w:rPr>
        <w:t>※　サテライト事業所については、概ね１年以内に一般指定事業所とするように努めて</w:t>
      </w:r>
      <w:r w:rsidR="00506C63" w:rsidRPr="00AD6140">
        <w:rPr>
          <w:rFonts w:asciiTheme="minorEastAsia" w:hAnsiTheme="minorEastAsia" w:cs="ＭＳ ゴシック" w:hint="eastAsia"/>
          <w:kern w:val="0"/>
          <w:sz w:val="24"/>
          <w:szCs w:val="24"/>
        </w:rPr>
        <w:t>ください</w:t>
      </w:r>
      <w:r w:rsidRPr="00AD6140">
        <w:rPr>
          <w:rFonts w:asciiTheme="minorEastAsia" w:hAnsiTheme="minorEastAsia" w:cs="ＭＳ ゴシック" w:hint="eastAsia"/>
          <w:kern w:val="0"/>
          <w:sz w:val="24"/>
          <w:szCs w:val="24"/>
        </w:rPr>
        <w:t>。</w:t>
      </w:r>
    </w:p>
    <w:sectPr w:rsidR="0018784C" w:rsidRPr="00B172BE" w:rsidSect="00C4173C">
      <w:pgSz w:w="11906" w:h="16838" w:code="9"/>
      <w:pgMar w:top="1701" w:right="1588" w:bottom="1701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47" w:rsidRDefault="00F95547" w:rsidP="00CF35DF">
      <w:r>
        <w:separator/>
      </w:r>
    </w:p>
  </w:endnote>
  <w:endnote w:type="continuationSeparator" w:id="0">
    <w:p w:rsidR="00F95547" w:rsidRDefault="00F95547" w:rsidP="00C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47" w:rsidRDefault="00F95547" w:rsidP="00CF35DF">
      <w:r>
        <w:separator/>
      </w:r>
    </w:p>
  </w:footnote>
  <w:footnote w:type="continuationSeparator" w:id="0">
    <w:p w:rsidR="00F95547" w:rsidRDefault="00F95547" w:rsidP="00C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0FC5"/>
    <w:multiLevelType w:val="hybridMultilevel"/>
    <w:tmpl w:val="88525C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7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F65636"/>
    <w:multiLevelType w:val="hybridMultilevel"/>
    <w:tmpl w:val="A4409A1E"/>
    <w:lvl w:ilvl="0" w:tplc="D82E1346">
      <w:start w:val="5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64180C"/>
    <w:multiLevelType w:val="hybridMultilevel"/>
    <w:tmpl w:val="B3288A82"/>
    <w:lvl w:ilvl="0" w:tplc="37A8995A">
      <w:start w:val="1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C8A1B7E"/>
    <w:multiLevelType w:val="hybridMultilevel"/>
    <w:tmpl w:val="3D8A4382"/>
    <w:lvl w:ilvl="0" w:tplc="53BE0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615E62"/>
    <w:multiLevelType w:val="hybridMultilevel"/>
    <w:tmpl w:val="8728836A"/>
    <w:lvl w:ilvl="0" w:tplc="83E2F7BC">
      <w:numFmt w:val="bullet"/>
      <w:lvlText w:val="◎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683466F9"/>
    <w:multiLevelType w:val="hybridMultilevel"/>
    <w:tmpl w:val="98C8CE50"/>
    <w:lvl w:ilvl="0" w:tplc="53D8D66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F06DF2"/>
    <w:multiLevelType w:val="hybridMultilevel"/>
    <w:tmpl w:val="3390A538"/>
    <w:lvl w:ilvl="0" w:tplc="D0AA801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1C"/>
    <w:rsid w:val="0001232A"/>
    <w:rsid w:val="000334CD"/>
    <w:rsid w:val="00157E8B"/>
    <w:rsid w:val="0018784C"/>
    <w:rsid w:val="001B2CEA"/>
    <w:rsid w:val="002B7B7F"/>
    <w:rsid w:val="00344E42"/>
    <w:rsid w:val="003750EB"/>
    <w:rsid w:val="003F5662"/>
    <w:rsid w:val="004D4CF9"/>
    <w:rsid w:val="00506C63"/>
    <w:rsid w:val="005E5960"/>
    <w:rsid w:val="00637DF9"/>
    <w:rsid w:val="00693A6A"/>
    <w:rsid w:val="007D2E55"/>
    <w:rsid w:val="00810806"/>
    <w:rsid w:val="00885EE9"/>
    <w:rsid w:val="009656D2"/>
    <w:rsid w:val="00A508F8"/>
    <w:rsid w:val="00AD6140"/>
    <w:rsid w:val="00B172BE"/>
    <w:rsid w:val="00BD3E1C"/>
    <w:rsid w:val="00C21DFC"/>
    <w:rsid w:val="00C4173C"/>
    <w:rsid w:val="00CE652D"/>
    <w:rsid w:val="00CF35DF"/>
    <w:rsid w:val="00D073F5"/>
    <w:rsid w:val="00E24E31"/>
    <w:rsid w:val="00EA05A6"/>
    <w:rsid w:val="00EF4271"/>
    <w:rsid w:val="00F95547"/>
    <w:rsid w:val="00FC5971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48BA91-8246-4325-91EA-3BE07C44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78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7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784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3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5DF"/>
  </w:style>
  <w:style w:type="paragraph" w:styleId="a8">
    <w:name w:val="footer"/>
    <w:basedOn w:val="a"/>
    <w:link w:val="a9"/>
    <w:uiPriority w:val="99"/>
    <w:unhideWhenUsed/>
    <w:rsid w:val="00CF3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5DF"/>
  </w:style>
  <w:style w:type="character" w:styleId="aa">
    <w:name w:val="FollowedHyperlink"/>
    <w:basedOn w:val="a0"/>
    <w:uiPriority w:val="99"/>
    <w:semiHidden/>
    <w:unhideWhenUsed/>
    <w:rsid w:val="00F955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igo-wel.city.nagoya.jp/_files/00124867/standardofsatellite202007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5787-55AA-48EC-B4AB-5BF849E1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早苗</dc:creator>
  <cp:lastModifiedBy>田中　早苗</cp:lastModifiedBy>
  <cp:revision>2</cp:revision>
  <dcterms:created xsi:type="dcterms:W3CDTF">2021-04-06T08:27:00Z</dcterms:created>
  <dcterms:modified xsi:type="dcterms:W3CDTF">2021-04-06T08:27:00Z</dcterms:modified>
</cp:coreProperties>
</file>