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8A22" w14:textId="0B8CB470" w:rsidR="00853FE5" w:rsidRPr="00853FE5" w:rsidRDefault="00853FE5" w:rsidP="00853FE5">
      <w:pPr>
        <w:jc w:val="center"/>
        <w:rPr>
          <w:rFonts w:ascii="ＭＳ ゴシック" w:eastAsia="ＭＳ ゴシック" w:hAnsi="ＭＳ ゴシック"/>
          <w:sz w:val="24"/>
          <w:szCs w:val="24"/>
        </w:rPr>
      </w:pPr>
      <w:r w:rsidRPr="00853FE5">
        <w:rPr>
          <w:rFonts w:ascii="ＭＳ ゴシック" w:eastAsia="ＭＳ ゴシック" w:hAnsi="ＭＳ ゴシック" w:hint="eastAsia"/>
          <w:sz w:val="24"/>
          <w:szCs w:val="24"/>
        </w:rPr>
        <w:t>覚書</w:t>
      </w:r>
    </w:p>
    <w:p w14:paraId="648CF372" w14:textId="77777777" w:rsidR="00853FE5" w:rsidRPr="00853FE5" w:rsidRDefault="00853FE5" w:rsidP="00853FE5">
      <w:pPr>
        <w:spacing w:line="240" w:lineRule="exact"/>
        <w:jc w:val="center"/>
        <w:rPr>
          <w:rFonts w:ascii="ＭＳ ゴシック" w:eastAsia="ＭＳ ゴシック" w:hAnsi="ＭＳ ゴシック"/>
          <w:sz w:val="24"/>
          <w:szCs w:val="24"/>
        </w:rPr>
      </w:pPr>
    </w:p>
    <w:p w14:paraId="0E6445FE" w14:textId="7D61F480" w:rsidR="00853FE5" w:rsidRPr="00853FE5" w:rsidRDefault="00853FE5" w:rsidP="00853FE5">
      <w:pPr>
        <w:rPr>
          <w:rFonts w:ascii="ＭＳ ゴシック" w:eastAsia="ＭＳ ゴシック" w:hAnsi="ＭＳ ゴシック" w:cs="ＭＳ ゴシック"/>
          <w:sz w:val="24"/>
          <w:szCs w:val="24"/>
        </w:rPr>
      </w:pPr>
      <w:r w:rsidRPr="00853FE5">
        <w:rPr>
          <w:rFonts w:ascii="ＭＳ ゴシック" w:eastAsia="ＭＳ ゴシック" w:hAnsi="ＭＳ ゴシック" w:cs="ＭＳ ゴシック" w:hint="eastAsia"/>
          <w:sz w:val="24"/>
          <w:szCs w:val="24"/>
          <w:u w:val="single"/>
        </w:rPr>
        <w:t xml:space="preserve">       　　　　　　</w:t>
      </w:r>
      <w:r w:rsidRPr="00853FE5">
        <w:rPr>
          <w:rFonts w:ascii="ＭＳ ゴシック" w:eastAsia="ＭＳ ゴシック" w:hAnsi="ＭＳ ゴシック" w:cs="ＭＳ ゴシック" w:hint="eastAsia"/>
          <w:sz w:val="24"/>
          <w:szCs w:val="24"/>
        </w:rPr>
        <w:t>（以下、「甲」という。）と</w:t>
      </w:r>
      <w:r w:rsidRPr="00853FE5">
        <w:rPr>
          <w:rFonts w:ascii="ＭＳ ゴシック" w:eastAsia="ＭＳ ゴシック" w:hAnsi="ＭＳ ゴシック" w:cs="ＭＳ ゴシック" w:hint="eastAsia"/>
          <w:sz w:val="24"/>
          <w:szCs w:val="24"/>
          <w:u w:val="single"/>
        </w:rPr>
        <w:t xml:space="preserve">　　　　　　　　　　　　　   </w:t>
      </w:r>
      <w:r w:rsidRPr="00853FE5">
        <w:rPr>
          <w:rFonts w:ascii="ＭＳ ゴシック" w:eastAsia="ＭＳ ゴシック" w:hAnsi="ＭＳ ゴシック" w:cs="ＭＳ ゴシック" w:hint="eastAsia"/>
          <w:sz w:val="24"/>
          <w:szCs w:val="24"/>
        </w:rPr>
        <w:t>（以下「乙」という。）とは、令和３年度以降の介護報酬単価等の改定に伴い、介護予防支援及び第1号介護予防支援事業委託契約書について下記のとおり変更する。</w:t>
      </w:r>
    </w:p>
    <w:p w14:paraId="0DB2FE61" w14:textId="77777777" w:rsidR="00853FE5" w:rsidRPr="00853FE5" w:rsidRDefault="00853FE5" w:rsidP="00853FE5">
      <w:pPr>
        <w:jc w:val="center"/>
        <w:rPr>
          <w:rFonts w:ascii="ＭＳ ゴシック" w:eastAsia="ＭＳ ゴシック" w:hAnsi="ＭＳ ゴシック" w:cs="ＭＳ ゴシック"/>
          <w:sz w:val="24"/>
          <w:szCs w:val="24"/>
        </w:rPr>
      </w:pPr>
    </w:p>
    <w:p w14:paraId="1F38E4CF" w14:textId="31EDDFE4" w:rsidR="00853FE5" w:rsidRPr="00853FE5" w:rsidRDefault="00853FE5" w:rsidP="00853FE5">
      <w:pPr>
        <w:jc w:val="center"/>
        <w:rPr>
          <w:rFonts w:ascii="ＭＳ ゴシック" w:eastAsia="ＭＳ ゴシック" w:hAnsi="ＭＳ ゴシック" w:cs="ＭＳ ゴシック"/>
          <w:sz w:val="24"/>
          <w:szCs w:val="24"/>
        </w:rPr>
      </w:pPr>
      <w:r w:rsidRPr="00853FE5">
        <w:rPr>
          <w:rFonts w:ascii="ＭＳ ゴシック" w:eastAsia="ＭＳ ゴシック" w:hAnsi="ＭＳ ゴシック" w:cs="ＭＳ ゴシック" w:hint="eastAsia"/>
          <w:sz w:val="24"/>
          <w:szCs w:val="24"/>
        </w:rPr>
        <w:t>記</w:t>
      </w:r>
    </w:p>
    <w:p w14:paraId="67C0F008" w14:textId="4639AD5A" w:rsidR="009E6A2A" w:rsidRPr="00853FE5" w:rsidRDefault="00CC3A77" w:rsidP="00CC3A77">
      <w:pPr>
        <w:ind w:left="240" w:hangingChars="100" w:hanging="240"/>
        <w:jc w:val="center"/>
        <w:rPr>
          <w:sz w:val="24"/>
          <w:szCs w:val="24"/>
        </w:rPr>
      </w:pPr>
      <w:r w:rsidRPr="00853FE5">
        <w:rPr>
          <w:rFonts w:asciiTheme="minorEastAsia" w:hAnsiTheme="minorEastAsia" w:hint="eastAsia"/>
          <w:sz w:val="24"/>
          <w:szCs w:val="24"/>
        </w:rPr>
        <w:t>介護予防支援及び第1号介護予防支援事業委託契約書</w:t>
      </w:r>
    </w:p>
    <w:tbl>
      <w:tblPr>
        <w:tblStyle w:val="a3"/>
        <w:tblW w:w="10444" w:type="dxa"/>
        <w:tblLook w:val="04A0" w:firstRow="1" w:lastRow="0" w:firstColumn="1" w:lastColumn="0" w:noHBand="0" w:noVBand="1"/>
      </w:tblPr>
      <w:tblGrid>
        <w:gridCol w:w="5228"/>
        <w:gridCol w:w="5216"/>
      </w:tblGrid>
      <w:tr w:rsidR="008E1947" w:rsidRPr="008E1947" w14:paraId="68463516" w14:textId="77777777" w:rsidTr="00322847">
        <w:tc>
          <w:tcPr>
            <w:tcW w:w="5228" w:type="dxa"/>
          </w:tcPr>
          <w:p w14:paraId="4A6F22AB" w14:textId="3DB36CE3" w:rsidR="006661EA" w:rsidRPr="008E1947" w:rsidRDefault="00853FE5" w:rsidP="006661EA">
            <w:pPr>
              <w:jc w:val="center"/>
              <w:rPr>
                <w:sz w:val="24"/>
                <w:szCs w:val="24"/>
              </w:rPr>
            </w:pPr>
            <w:r>
              <w:rPr>
                <w:rFonts w:hint="eastAsia"/>
                <w:sz w:val="24"/>
                <w:szCs w:val="24"/>
              </w:rPr>
              <w:t>変更後</w:t>
            </w:r>
          </w:p>
        </w:tc>
        <w:tc>
          <w:tcPr>
            <w:tcW w:w="5216" w:type="dxa"/>
          </w:tcPr>
          <w:p w14:paraId="6FC54429" w14:textId="16791CAA" w:rsidR="006661EA" w:rsidRPr="008E1947" w:rsidRDefault="00853FE5" w:rsidP="006661EA">
            <w:pPr>
              <w:jc w:val="center"/>
              <w:rPr>
                <w:sz w:val="24"/>
                <w:szCs w:val="24"/>
              </w:rPr>
            </w:pPr>
            <w:r>
              <w:rPr>
                <w:rFonts w:hint="eastAsia"/>
                <w:sz w:val="24"/>
                <w:szCs w:val="24"/>
              </w:rPr>
              <w:t>変更前</w:t>
            </w:r>
          </w:p>
        </w:tc>
      </w:tr>
      <w:tr w:rsidR="006661EA" w:rsidRPr="008E1947" w14:paraId="47D1A1F2" w14:textId="77777777" w:rsidTr="001F32A2">
        <w:trPr>
          <w:trHeight w:val="9062"/>
        </w:trPr>
        <w:tc>
          <w:tcPr>
            <w:tcW w:w="5228" w:type="dxa"/>
          </w:tcPr>
          <w:p w14:paraId="412AFDD2" w14:textId="77777777" w:rsidR="007054EC" w:rsidRPr="00AA340E" w:rsidRDefault="007054EC" w:rsidP="007054EC">
            <w:pPr>
              <w:ind w:left="240" w:hangingChars="100" w:hanging="240"/>
              <w:jc w:val="center"/>
              <w:rPr>
                <w:rFonts w:asciiTheme="minorEastAsia" w:hAnsiTheme="minorEastAsia" w:cs="Times New Roman"/>
                <w:sz w:val="24"/>
                <w:szCs w:val="24"/>
              </w:rPr>
            </w:pPr>
            <w:r w:rsidRPr="00AA340E">
              <w:rPr>
                <w:rFonts w:asciiTheme="minorEastAsia" w:hAnsiTheme="minorEastAsia" w:hint="eastAsia"/>
                <w:sz w:val="24"/>
                <w:szCs w:val="24"/>
              </w:rPr>
              <w:t>介護予防支援及び第1号介護予防支援事業委託契約書</w:t>
            </w:r>
          </w:p>
          <w:p w14:paraId="6C8E41A9" w14:textId="60D73597" w:rsidR="00CC3A77" w:rsidRDefault="00CC3A77" w:rsidP="007054EC">
            <w:pPr>
              <w:rPr>
                <w:rFonts w:asciiTheme="minorEastAsia" w:hAnsiTheme="minorEastAsia" w:cs="Times New Roman"/>
                <w:sz w:val="24"/>
                <w:szCs w:val="24"/>
              </w:rPr>
            </w:pPr>
            <w:r>
              <w:rPr>
                <w:rFonts w:asciiTheme="minorEastAsia" w:hAnsiTheme="minorEastAsia" w:cs="Times New Roman" w:hint="eastAsia"/>
                <w:sz w:val="24"/>
                <w:szCs w:val="24"/>
              </w:rPr>
              <w:t>第１条～第４条　（略）</w:t>
            </w:r>
          </w:p>
          <w:p w14:paraId="7B031AC1"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第２章　委託料</w:t>
            </w:r>
          </w:p>
          <w:p w14:paraId="412668F5" w14:textId="77777777" w:rsidR="00CC3A77" w:rsidRPr="00AA340E" w:rsidRDefault="00CC3A77" w:rsidP="00CC3A77">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（委託料の額）</w:t>
            </w:r>
          </w:p>
          <w:p w14:paraId="799548CE"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第５条</w:t>
            </w:r>
          </w:p>
          <w:p w14:paraId="60FA41DD" w14:textId="2D43FC6C" w:rsidR="00CC3A77" w:rsidRPr="00CC3A77"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w:t>
            </w:r>
            <w:r>
              <w:rPr>
                <w:rFonts w:asciiTheme="minorEastAsia" w:hAnsiTheme="minorEastAsia" w:hint="eastAsia"/>
                <w:sz w:val="24"/>
                <w:szCs w:val="24"/>
              </w:rPr>
              <w:t>～２</w:t>
            </w:r>
            <w:r w:rsidRPr="00AA340E">
              <w:rPr>
                <w:rFonts w:asciiTheme="minorEastAsia" w:hAnsiTheme="minorEastAsia" w:hint="eastAsia"/>
                <w:sz w:val="24"/>
                <w:szCs w:val="24"/>
              </w:rPr>
              <w:t xml:space="preserve">　</w:t>
            </w:r>
            <w:r>
              <w:rPr>
                <w:rFonts w:asciiTheme="minorEastAsia" w:hAnsiTheme="minorEastAsia" w:hint="eastAsia"/>
                <w:sz w:val="24"/>
                <w:szCs w:val="24"/>
              </w:rPr>
              <w:t>（略）</w:t>
            </w:r>
          </w:p>
          <w:p w14:paraId="7BBDAC80" w14:textId="3B9835DD" w:rsidR="00CC3A77" w:rsidRDefault="00CC3A77" w:rsidP="00CC3A77">
            <w:pPr>
              <w:ind w:left="240" w:hangingChars="100" w:hanging="240"/>
              <w:rPr>
                <w:rFonts w:asciiTheme="minorEastAsia" w:hAnsiTheme="minorEastAsia"/>
                <w:color w:val="FF0000"/>
                <w:sz w:val="24"/>
                <w:szCs w:val="24"/>
                <w:u w:val="single"/>
              </w:rPr>
            </w:pPr>
            <w:r w:rsidRPr="00AA340E">
              <w:rPr>
                <w:rFonts w:asciiTheme="minorEastAsia" w:hAnsiTheme="minorEastAsia" w:hint="eastAsia"/>
                <w:sz w:val="24"/>
                <w:szCs w:val="24"/>
              </w:rPr>
              <w:t>３  第１項の基本単価を支払う介護予防支援の対象者につき、</w:t>
            </w:r>
            <w:r w:rsidRPr="00725141">
              <w:rPr>
                <w:rFonts w:asciiTheme="minorEastAsia" w:hAnsiTheme="minorEastAsia" w:hint="eastAsia"/>
                <w:color w:val="FF0000"/>
                <w:sz w:val="24"/>
                <w:szCs w:val="24"/>
                <w:u w:val="single"/>
              </w:rPr>
              <w:t>指定居宅介護支援事業所に委託する際</w:t>
            </w:r>
            <w:r w:rsidRPr="00724B14">
              <w:rPr>
                <w:rFonts w:asciiTheme="minorEastAsia" w:hAnsiTheme="minorEastAsia" w:hint="eastAsia"/>
                <w:color w:val="FF0000"/>
                <w:sz w:val="24"/>
                <w:szCs w:val="24"/>
                <w:u w:val="single"/>
              </w:rPr>
              <w:t>、当該利用者に係る必要な情報を当該指定居宅介護支援事業所に提供し、当該指定居宅介護支援事業所におけるケアプランの作成等に協力した場合は、</w:t>
            </w:r>
            <w:r w:rsidRPr="00CC3A77">
              <w:rPr>
                <w:rFonts w:asciiTheme="minorEastAsia" w:hAnsiTheme="minorEastAsia" w:hint="eastAsia"/>
                <w:color w:val="FF0000"/>
                <w:sz w:val="24"/>
                <w:szCs w:val="24"/>
                <w:u w:val="single"/>
              </w:rPr>
              <w:t>委託連携加算として、さらに別表に定める額（消費税及び地方消費税を含む）を加算して支払う。</w:t>
            </w:r>
          </w:p>
          <w:p w14:paraId="59572617" w14:textId="7F5D3324" w:rsidR="00CC3A77" w:rsidRDefault="00CC3A77" w:rsidP="00CC3A77">
            <w:pPr>
              <w:ind w:left="240" w:hangingChars="100" w:hanging="240"/>
              <w:rPr>
                <w:rFonts w:asciiTheme="minorEastAsia" w:hAnsiTheme="minorEastAsia"/>
                <w:color w:val="FF0000"/>
                <w:sz w:val="24"/>
                <w:szCs w:val="24"/>
                <w:u w:val="single"/>
              </w:rPr>
            </w:pPr>
          </w:p>
          <w:p w14:paraId="357FF6C5" w14:textId="77777777" w:rsidR="00CC3A77" w:rsidRPr="00CC3A77" w:rsidRDefault="00CC3A77" w:rsidP="00CC3A77">
            <w:pPr>
              <w:ind w:left="240" w:hangingChars="100" w:hanging="240"/>
              <w:rPr>
                <w:rFonts w:asciiTheme="minorEastAsia" w:hAnsiTheme="minorEastAsia"/>
                <w:color w:val="FF0000"/>
                <w:sz w:val="24"/>
                <w:szCs w:val="24"/>
                <w:u w:val="single"/>
              </w:rPr>
            </w:pPr>
          </w:p>
          <w:p w14:paraId="546D6E74" w14:textId="77777777" w:rsidR="00E6477F" w:rsidRDefault="00E6477F" w:rsidP="00CC3A77">
            <w:pPr>
              <w:ind w:left="240" w:hangingChars="100" w:hanging="240"/>
              <w:rPr>
                <w:rFonts w:asciiTheme="minorEastAsia" w:hAnsiTheme="minorEastAsia"/>
                <w:sz w:val="24"/>
                <w:szCs w:val="24"/>
              </w:rPr>
            </w:pPr>
          </w:p>
          <w:p w14:paraId="1C1C0D4D" w14:textId="77777777" w:rsidR="00E6477F" w:rsidRDefault="00E6477F" w:rsidP="00CC3A77">
            <w:pPr>
              <w:ind w:left="240" w:hangingChars="100" w:hanging="240"/>
              <w:rPr>
                <w:rFonts w:asciiTheme="minorEastAsia" w:hAnsiTheme="minorEastAsia"/>
                <w:sz w:val="24"/>
                <w:szCs w:val="24"/>
              </w:rPr>
            </w:pPr>
          </w:p>
          <w:p w14:paraId="368F95F3" w14:textId="05334CF5"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４  第２項の初回加算及び第３項の</w:t>
            </w:r>
            <w:r w:rsidRPr="00CC3A77">
              <w:rPr>
                <w:rFonts w:asciiTheme="minorEastAsia" w:hAnsiTheme="minorEastAsia" w:hint="eastAsia"/>
                <w:color w:val="FF0000"/>
                <w:sz w:val="24"/>
                <w:szCs w:val="24"/>
                <w:u w:val="single"/>
              </w:rPr>
              <w:t>委託連携加算</w:t>
            </w:r>
            <w:r w:rsidRPr="00AA340E">
              <w:rPr>
                <w:rFonts w:asciiTheme="minorEastAsia" w:hAnsiTheme="minorEastAsia" w:hint="eastAsia"/>
                <w:sz w:val="24"/>
                <w:szCs w:val="24"/>
              </w:rPr>
              <w:t>の支払いは、特段の事情のない限りは第１項の基本単価の支払を行う場合にのみ支払うものとする。</w:t>
            </w:r>
          </w:p>
          <w:p w14:paraId="3D785109" w14:textId="1EA0B19A" w:rsidR="00CC3A77" w:rsidRPr="00AA340E" w:rsidRDefault="00CC3A77" w:rsidP="00CC3A77">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５～６　（略）</w:t>
            </w:r>
          </w:p>
          <w:p w14:paraId="086B1681" w14:textId="77777777" w:rsidR="00E6477F" w:rsidRDefault="00CC3A77" w:rsidP="00CC3A77">
            <w:pPr>
              <w:ind w:left="240" w:hangingChars="100" w:hanging="240"/>
              <w:rPr>
                <w:rFonts w:asciiTheme="minorEastAsia" w:hAnsiTheme="minorEastAsia" w:cs="Times New Roman"/>
                <w:color w:val="FF0000"/>
                <w:sz w:val="24"/>
                <w:szCs w:val="24"/>
                <w:u w:val="single"/>
              </w:rPr>
            </w:pPr>
            <w:r w:rsidRPr="00AA340E">
              <w:rPr>
                <w:rFonts w:asciiTheme="minorEastAsia" w:hAnsiTheme="minorEastAsia" w:cs="Times New Roman" w:hint="eastAsia"/>
                <w:sz w:val="24"/>
                <w:szCs w:val="24"/>
              </w:rPr>
              <w:t xml:space="preserve">７  </w:t>
            </w:r>
            <w:r w:rsidRPr="00883981">
              <w:rPr>
                <w:rFonts w:asciiTheme="minorEastAsia" w:hAnsiTheme="minorEastAsia" w:cs="Times New Roman" w:hint="eastAsia"/>
                <w:sz w:val="24"/>
                <w:szCs w:val="24"/>
              </w:rPr>
              <w:t>第１項の基本単価を支払う第1号介護予防支援事業の対象者につき、</w:t>
            </w:r>
            <w:r w:rsidRPr="00CC3A77">
              <w:rPr>
                <w:rFonts w:asciiTheme="minorEastAsia" w:hAnsiTheme="minorEastAsia" w:cs="Times New Roman" w:hint="eastAsia"/>
                <w:color w:val="FF0000"/>
                <w:sz w:val="24"/>
                <w:szCs w:val="24"/>
                <w:u w:val="single"/>
              </w:rPr>
              <w:t>指定居宅介護支援事業所に委託する際、当該利用者に係る必要</w:t>
            </w:r>
          </w:p>
          <w:p w14:paraId="5FD8B5C9" w14:textId="7B370295" w:rsidR="00AB03E5" w:rsidRDefault="00CC3A77" w:rsidP="00CC3A77">
            <w:pPr>
              <w:ind w:left="240" w:hangingChars="100" w:hanging="240"/>
              <w:rPr>
                <w:rFonts w:asciiTheme="minorEastAsia" w:hAnsiTheme="minorEastAsia" w:cs="Times New Roman"/>
                <w:color w:val="FF0000"/>
                <w:sz w:val="24"/>
                <w:szCs w:val="24"/>
                <w:u w:val="single"/>
              </w:rPr>
            </w:pPr>
            <w:r w:rsidRPr="00CC3A77">
              <w:rPr>
                <w:rFonts w:asciiTheme="minorEastAsia" w:hAnsiTheme="minorEastAsia" w:cs="Times New Roman" w:hint="eastAsia"/>
                <w:color w:val="FF0000"/>
                <w:sz w:val="24"/>
                <w:szCs w:val="24"/>
                <w:u w:val="single"/>
              </w:rPr>
              <w:t>な情報を当該指定居宅介護支援事業所に提供し、当該指定居宅介護支援事業所における</w:t>
            </w:r>
          </w:p>
          <w:p w14:paraId="11AE3CBC" w14:textId="17C2B6A4" w:rsidR="00CC3A77" w:rsidRDefault="00CC3A77" w:rsidP="00CC3A77">
            <w:pPr>
              <w:ind w:left="240" w:hangingChars="100" w:hanging="240"/>
              <w:rPr>
                <w:rFonts w:asciiTheme="minorEastAsia" w:hAnsiTheme="minorEastAsia" w:cs="Times New Roman"/>
                <w:color w:val="FF0000"/>
                <w:sz w:val="24"/>
                <w:szCs w:val="24"/>
                <w:u w:val="single"/>
              </w:rPr>
            </w:pPr>
            <w:r w:rsidRPr="00CC3A77">
              <w:rPr>
                <w:rFonts w:asciiTheme="minorEastAsia" w:hAnsiTheme="minorEastAsia" w:cs="Times New Roman" w:hint="eastAsia"/>
                <w:color w:val="FF0000"/>
                <w:sz w:val="24"/>
                <w:szCs w:val="24"/>
                <w:u w:val="single"/>
              </w:rPr>
              <w:t>ケアプランの作成等に協力した場合は、委託連携加算として、さらに別表に定める額（消費税及び地方消費税を含む）を加算して支払う。</w:t>
            </w:r>
          </w:p>
          <w:p w14:paraId="48F301F8" w14:textId="2D9F5F49" w:rsidR="00CC3A77" w:rsidRDefault="00CC3A77" w:rsidP="00CC3A77">
            <w:pPr>
              <w:ind w:left="240" w:hangingChars="100" w:hanging="240"/>
              <w:rPr>
                <w:rFonts w:asciiTheme="minorEastAsia" w:hAnsiTheme="minorEastAsia" w:cs="Times New Roman"/>
                <w:color w:val="FF0000"/>
                <w:sz w:val="24"/>
                <w:szCs w:val="24"/>
                <w:u w:val="single"/>
              </w:rPr>
            </w:pPr>
          </w:p>
          <w:p w14:paraId="56174557" w14:textId="55CC01EE" w:rsidR="00CC3A77" w:rsidRDefault="00CC3A77" w:rsidP="00CC3A77">
            <w:pPr>
              <w:ind w:left="240" w:hangingChars="100" w:hanging="240"/>
              <w:rPr>
                <w:rFonts w:asciiTheme="minorEastAsia" w:hAnsiTheme="minorEastAsia" w:cs="Times New Roman"/>
                <w:color w:val="FF0000"/>
                <w:sz w:val="24"/>
                <w:szCs w:val="24"/>
                <w:u w:val="single"/>
              </w:rPr>
            </w:pPr>
          </w:p>
          <w:p w14:paraId="0E72F3D0" w14:textId="225E5773" w:rsidR="00CC3A77" w:rsidRDefault="00CC3A77" w:rsidP="00CC3A77">
            <w:pPr>
              <w:ind w:left="240" w:hangingChars="100" w:hanging="240"/>
              <w:rPr>
                <w:rFonts w:asciiTheme="minorEastAsia" w:hAnsiTheme="minorEastAsia" w:cs="Times New Roman"/>
                <w:sz w:val="24"/>
                <w:szCs w:val="24"/>
              </w:rPr>
            </w:pPr>
          </w:p>
          <w:p w14:paraId="645CAED8"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８  第６項の初回加算及び第７項の</w:t>
            </w:r>
            <w:r w:rsidRPr="00CC3A77">
              <w:rPr>
                <w:rFonts w:asciiTheme="minorEastAsia" w:hAnsiTheme="minorEastAsia" w:cs="Times New Roman" w:hint="eastAsia"/>
                <w:color w:val="FF0000"/>
                <w:sz w:val="24"/>
                <w:szCs w:val="24"/>
                <w:u w:val="single"/>
              </w:rPr>
              <w:t>委託連携加算</w:t>
            </w:r>
            <w:r w:rsidRPr="00AA340E">
              <w:rPr>
                <w:rFonts w:asciiTheme="minorEastAsia" w:hAnsiTheme="minorEastAsia" w:cs="Times New Roman" w:hint="eastAsia"/>
                <w:sz w:val="24"/>
                <w:szCs w:val="24"/>
              </w:rPr>
              <w:t>の支払いは、特段の事情のない限りは第５項の基本単価の支払を行う場合にのみ支払うものとする。</w:t>
            </w:r>
          </w:p>
          <w:p w14:paraId="66515D06" w14:textId="771F6B39" w:rsidR="00CC3A77" w:rsidRPr="00DF47B5" w:rsidRDefault="00DF47B5" w:rsidP="00DF47B5">
            <w:pPr>
              <w:wordWrap w:val="0"/>
              <w:ind w:left="240" w:hangingChars="100" w:hanging="240"/>
              <w:jc w:val="right"/>
              <w:rPr>
                <w:rFonts w:asciiTheme="minorEastAsia" w:hAnsiTheme="minorEastAsia"/>
                <w:sz w:val="24"/>
                <w:szCs w:val="24"/>
                <w:bdr w:val="single" w:sz="4" w:space="0" w:color="auto"/>
              </w:rPr>
            </w:pPr>
            <w:r w:rsidRPr="00DF47B5">
              <w:rPr>
                <w:rFonts w:asciiTheme="minorEastAsia" w:hAnsiTheme="minorEastAsia" w:hint="eastAsia"/>
                <w:sz w:val="24"/>
                <w:szCs w:val="24"/>
                <w:bdr w:val="single" w:sz="4" w:space="0" w:color="auto"/>
              </w:rPr>
              <w:t>別表</w:t>
            </w:r>
            <w:r w:rsidRPr="00DF47B5">
              <w:rPr>
                <w:rFonts w:asciiTheme="minorEastAsia" w:hAnsiTheme="minorEastAsia" w:hint="eastAsia"/>
                <w:sz w:val="24"/>
                <w:szCs w:val="24"/>
              </w:rPr>
              <w:t xml:space="preserve">　</w:t>
            </w:r>
          </w:p>
          <w:p w14:paraId="118003D3"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866"/>
            </w:tblGrid>
            <w:tr w:rsidR="00DF47B5" w:rsidRPr="00AA340E" w14:paraId="5811C39B" w14:textId="77777777" w:rsidTr="00C333E8">
              <w:trPr>
                <w:trHeight w:val="211"/>
              </w:trPr>
              <w:tc>
                <w:tcPr>
                  <w:tcW w:w="3136" w:type="dxa"/>
                  <w:shd w:val="clear" w:color="auto" w:fill="auto"/>
                  <w:vAlign w:val="center"/>
                </w:tcPr>
                <w:p w14:paraId="1DA70DFE"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区　　分</w:t>
                  </w:r>
                </w:p>
              </w:tc>
              <w:tc>
                <w:tcPr>
                  <w:tcW w:w="1866" w:type="dxa"/>
                  <w:shd w:val="clear" w:color="auto" w:fill="auto"/>
                  <w:vAlign w:val="center"/>
                </w:tcPr>
                <w:p w14:paraId="2CD08F2F"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DF47B5" w:rsidRPr="00AA340E" w14:paraId="6F4A5C38" w14:textId="77777777" w:rsidTr="00C333E8">
              <w:trPr>
                <w:trHeight w:val="259"/>
              </w:trPr>
              <w:tc>
                <w:tcPr>
                  <w:tcW w:w="3136" w:type="dxa"/>
                  <w:shd w:val="clear" w:color="auto" w:fill="auto"/>
                  <w:vAlign w:val="center"/>
                </w:tcPr>
                <w:p w14:paraId="3C8A00BA"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介護予防支援費</w:t>
                  </w:r>
                </w:p>
              </w:tc>
              <w:tc>
                <w:tcPr>
                  <w:tcW w:w="1866" w:type="dxa"/>
                  <w:shd w:val="clear" w:color="auto" w:fill="auto"/>
                  <w:vAlign w:val="center"/>
                </w:tcPr>
                <w:p w14:paraId="154ABD3C" w14:textId="5316AC48" w:rsidR="00DF47B5" w:rsidRPr="00AA340E" w:rsidRDefault="0089723D" w:rsidP="00DF47B5">
                  <w:pPr>
                    <w:ind w:left="240" w:hangingChars="100" w:hanging="240"/>
                    <w:rPr>
                      <w:rFonts w:asciiTheme="minorEastAsia" w:hAnsiTheme="minorEastAsia"/>
                      <w:sz w:val="24"/>
                      <w:szCs w:val="24"/>
                    </w:rPr>
                  </w:pPr>
                  <w:r>
                    <w:rPr>
                      <w:rFonts w:asciiTheme="minorEastAsia" w:hAnsiTheme="minorEastAsia" w:hint="eastAsia"/>
                      <w:color w:val="FF0000"/>
                      <w:sz w:val="24"/>
                      <w:szCs w:val="24"/>
                      <w:u w:val="single"/>
                    </w:rPr>
                    <w:t>3,899</w:t>
                  </w:r>
                  <w:r w:rsidR="00DF47B5" w:rsidRPr="00AA340E">
                    <w:rPr>
                      <w:rFonts w:asciiTheme="minorEastAsia" w:hAnsiTheme="minorEastAsia" w:hint="eastAsia"/>
                      <w:sz w:val="24"/>
                      <w:szCs w:val="24"/>
                    </w:rPr>
                    <w:t>円</w:t>
                  </w:r>
                </w:p>
              </w:tc>
            </w:tr>
            <w:tr w:rsidR="00DF47B5" w:rsidRPr="00AA340E" w14:paraId="1E99D43E" w14:textId="77777777" w:rsidTr="00C333E8">
              <w:trPr>
                <w:trHeight w:val="179"/>
              </w:trPr>
              <w:tc>
                <w:tcPr>
                  <w:tcW w:w="3136" w:type="dxa"/>
                  <w:shd w:val="clear" w:color="auto" w:fill="auto"/>
                  <w:vAlign w:val="center"/>
                </w:tcPr>
                <w:p w14:paraId="12C0BDBE"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初回加算</w:t>
                  </w:r>
                </w:p>
              </w:tc>
              <w:tc>
                <w:tcPr>
                  <w:tcW w:w="1866" w:type="dxa"/>
                  <w:shd w:val="clear" w:color="auto" w:fill="auto"/>
                  <w:vAlign w:val="center"/>
                </w:tcPr>
                <w:p w14:paraId="073BDCFF"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2,738円</w:t>
                  </w:r>
                </w:p>
              </w:tc>
            </w:tr>
            <w:tr w:rsidR="00DF47B5" w:rsidRPr="00AA340E" w14:paraId="21E83D19" w14:textId="77777777" w:rsidTr="00C333E8">
              <w:trPr>
                <w:trHeight w:val="227"/>
              </w:trPr>
              <w:tc>
                <w:tcPr>
                  <w:tcW w:w="3136" w:type="dxa"/>
                  <w:shd w:val="clear" w:color="auto" w:fill="auto"/>
                  <w:vAlign w:val="center"/>
                </w:tcPr>
                <w:p w14:paraId="0E700B72" w14:textId="77777777" w:rsidR="00DF47B5" w:rsidRPr="006D6C44" w:rsidRDefault="00DF47B5" w:rsidP="00DF47B5">
                  <w:pPr>
                    <w:ind w:left="240" w:hangingChars="100" w:hanging="240"/>
                    <w:rPr>
                      <w:rFonts w:asciiTheme="minorEastAsia" w:hAnsiTheme="minorEastAsia"/>
                      <w:sz w:val="24"/>
                      <w:szCs w:val="24"/>
                      <w:u w:val="single"/>
                    </w:rPr>
                  </w:pPr>
                  <w:r w:rsidRPr="006D6C44">
                    <w:rPr>
                      <w:rFonts w:asciiTheme="minorEastAsia" w:hAnsiTheme="minorEastAsia" w:hint="eastAsia"/>
                      <w:color w:val="FF0000"/>
                      <w:sz w:val="24"/>
                      <w:szCs w:val="24"/>
                      <w:u w:val="single"/>
                    </w:rPr>
                    <w:t>委託連携加算</w:t>
                  </w:r>
                </w:p>
              </w:tc>
              <w:tc>
                <w:tcPr>
                  <w:tcW w:w="1866" w:type="dxa"/>
                  <w:shd w:val="clear" w:color="auto" w:fill="auto"/>
                  <w:vAlign w:val="center"/>
                </w:tcPr>
                <w:p w14:paraId="7B73BB60"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2,983円</w:t>
                  </w:r>
                </w:p>
              </w:tc>
            </w:tr>
          </w:tbl>
          <w:p w14:paraId="5F1B3D58" w14:textId="77C8AF48" w:rsidR="00CC3A77" w:rsidRDefault="00E6477F" w:rsidP="00823DE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14:paraId="1C014545" w14:textId="330DA632" w:rsidR="00CC3A77" w:rsidRDefault="00DF47B5" w:rsidP="00823DEA">
            <w:pPr>
              <w:ind w:left="240" w:hangingChars="100" w:hanging="240"/>
              <w:rPr>
                <w:rFonts w:asciiTheme="minorEastAsia" w:hAnsiTheme="minorEastAsia"/>
                <w:sz w:val="24"/>
                <w:szCs w:val="24"/>
              </w:rPr>
            </w:pPr>
            <w:r w:rsidRPr="00DF47B5">
              <w:rPr>
                <w:rFonts w:asciiTheme="minorEastAsia" w:hAnsiTheme="minorEastAsia" w:hint="eastAsia"/>
                <w:sz w:val="24"/>
                <w:szCs w:val="24"/>
              </w:rPr>
              <w:t>【第1号介護予防支援事業】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866"/>
            </w:tblGrid>
            <w:tr w:rsidR="00DF47B5" w:rsidRPr="00AA340E" w14:paraId="40D7B8BE" w14:textId="77777777" w:rsidTr="00C333E8">
              <w:trPr>
                <w:trHeight w:val="129"/>
              </w:trPr>
              <w:tc>
                <w:tcPr>
                  <w:tcW w:w="3136" w:type="dxa"/>
                  <w:shd w:val="clear" w:color="auto" w:fill="auto"/>
                  <w:vAlign w:val="center"/>
                </w:tcPr>
                <w:p w14:paraId="53261CCD" w14:textId="77777777" w:rsidR="00DF47B5" w:rsidRPr="00AA340E" w:rsidRDefault="00DF47B5" w:rsidP="00C333E8">
                  <w:pPr>
                    <w:ind w:left="240" w:hangingChars="100" w:hanging="240"/>
                    <w:jc w:val="left"/>
                    <w:rPr>
                      <w:rFonts w:asciiTheme="minorEastAsia" w:hAnsiTheme="minorEastAsia"/>
                      <w:sz w:val="24"/>
                      <w:szCs w:val="24"/>
                    </w:rPr>
                  </w:pPr>
                  <w:r w:rsidRPr="00AA340E">
                    <w:rPr>
                      <w:rFonts w:asciiTheme="minorEastAsia" w:hAnsiTheme="minorEastAsia" w:hint="eastAsia"/>
                      <w:sz w:val="24"/>
                      <w:szCs w:val="24"/>
                    </w:rPr>
                    <w:t>区　　分</w:t>
                  </w:r>
                </w:p>
              </w:tc>
              <w:tc>
                <w:tcPr>
                  <w:tcW w:w="1866" w:type="dxa"/>
                  <w:shd w:val="clear" w:color="auto" w:fill="auto"/>
                  <w:vAlign w:val="center"/>
                </w:tcPr>
                <w:p w14:paraId="782BBBFC"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DF47B5" w:rsidRPr="00AA340E" w14:paraId="68693376" w14:textId="77777777" w:rsidTr="00C333E8">
              <w:trPr>
                <w:trHeight w:val="177"/>
              </w:trPr>
              <w:tc>
                <w:tcPr>
                  <w:tcW w:w="3136" w:type="dxa"/>
                  <w:shd w:val="clear" w:color="auto" w:fill="auto"/>
                  <w:vAlign w:val="center"/>
                </w:tcPr>
                <w:p w14:paraId="2ED73727" w14:textId="75470E02" w:rsidR="00DF47B5" w:rsidRPr="00AA340E" w:rsidRDefault="00C333E8" w:rsidP="00C333E8">
                  <w:pPr>
                    <w:ind w:left="240" w:hangingChars="100" w:hanging="240"/>
                    <w:jc w:val="left"/>
                    <w:rPr>
                      <w:rFonts w:asciiTheme="minorEastAsia" w:hAnsiTheme="minorEastAsia"/>
                      <w:sz w:val="24"/>
                      <w:szCs w:val="24"/>
                    </w:rPr>
                  </w:pPr>
                  <w:r w:rsidRPr="00C333E8">
                    <w:rPr>
                      <w:rFonts w:asciiTheme="minorEastAsia" w:hAnsiTheme="minorEastAsia" w:hint="eastAsia"/>
                      <w:sz w:val="24"/>
                      <w:szCs w:val="24"/>
                    </w:rPr>
                    <w:t>第1号介護予防支援事業費</w:t>
                  </w:r>
                </w:p>
              </w:tc>
              <w:tc>
                <w:tcPr>
                  <w:tcW w:w="1866" w:type="dxa"/>
                  <w:shd w:val="clear" w:color="auto" w:fill="auto"/>
                  <w:vAlign w:val="center"/>
                </w:tcPr>
                <w:p w14:paraId="116B9CC0" w14:textId="1F29FEE8" w:rsidR="00DF47B5" w:rsidRPr="00AA340E" w:rsidRDefault="0089723D" w:rsidP="00DF47B5">
                  <w:pPr>
                    <w:ind w:left="240" w:hangingChars="100" w:hanging="240"/>
                    <w:rPr>
                      <w:rFonts w:asciiTheme="minorEastAsia" w:hAnsiTheme="minorEastAsia"/>
                      <w:sz w:val="24"/>
                      <w:szCs w:val="24"/>
                    </w:rPr>
                  </w:pPr>
                  <w:r>
                    <w:rPr>
                      <w:rFonts w:asciiTheme="minorEastAsia" w:hAnsiTheme="minorEastAsia" w:hint="eastAsia"/>
                      <w:color w:val="FF0000"/>
                      <w:sz w:val="24"/>
                      <w:szCs w:val="24"/>
                      <w:u w:val="single"/>
                    </w:rPr>
                    <w:t>3,899</w:t>
                  </w:r>
                  <w:bookmarkStart w:id="0" w:name="_GoBack"/>
                  <w:bookmarkEnd w:id="0"/>
                  <w:r w:rsidR="00DF47B5" w:rsidRPr="00AA340E">
                    <w:rPr>
                      <w:rFonts w:asciiTheme="minorEastAsia" w:hAnsiTheme="minorEastAsia" w:hint="eastAsia"/>
                      <w:sz w:val="24"/>
                      <w:szCs w:val="24"/>
                    </w:rPr>
                    <w:t>円</w:t>
                  </w:r>
                </w:p>
              </w:tc>
            </w:tr>
            <w:tr w:rsidR="00DF47B5" w:rsidRPr="00AA340E" w14:paraId="5EC1CC42" w14:textId="77777777" w:rsidTr="00C333E8">
              <w:trPr>
                <w:trHeight w:val="97"/>
              </w:trPr>
              <w:tc>
                <w:tcPr>
                  <w:tcW w:w="3136" w:type="dxa"/>
                  <w:shd w:val="clear" w:color="auto" w:fill="auto"/>
                  <w:vAlign w:val="center"/>
                </w:tcPr>
                <w:p w14:paraId="26E81B2C" w14:textId="77777777" w:rsidR="00DF47B5" w:rsidRPr="00AA340E" w:rsidRDefault="00DF47B5" w:rsidP="00C333E8">
                  <w:pPr>
                    <w:ind w:left="240" w:hangingChars="100" w:hanging="240"/>
                    <w:jc w:val="left"/>
                    <w:rPr>
                      <w:rFonts w:asciiTheme="minorEastAsia" w:hAnsiTheme="minorEastAsia"/>
                      <w:sz w:val="24"/>
                      <w:szCs w:val="24"/>
                    </w:rPr>
                  </w:pPr>
                  <w:r w:rsidRPr="00AA340E">
                    <w:rPr>
                      <w:rFonts w:asciiTheme="minorEastAsia" w:hAnsiTheme="minorEastAsia" w:hint="eastAsia"/>
                      <w:sz w:val="24"/>
                      <w:szCs w:val="24"/>
                    </w:rPr>
                    <w:t>初回加算</w:t>
                  </w:r>
                </w:p>
              </w:tc>
              <w:tc>
                <w:tcPr>
                  <w:tcW w:w="1866" w:type="dxa"/>
                  <w:shd w:val="clear" w:color="auto" w:fill="auto"/>
                  <w:vAlign w:val="center"/>
                </w:tcPr>
                <w:p w14:paraId="316730A4"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2,738円</w:t>
                  </w:r>
                </w:p>
              </w:tc>
            </w:tr>
            <w:tr w:rsidR="00DF47B5" w:rsidRPr="00AA340E" w14:paraId="34DF6842" w14:textId="77777777" w:rsidTr="00C333E8">
              <w:trPr>
                <w:trHeight w:val="145"/>
              </w:trPr>
              <w:tc>
                <w:tcPr>
                  <w:tcW w:w="3136" w:type="dxa"/>
                  <w:shd w:val="clear" w:color="auto" w:fill="auto"/>
                  <w:vAlign w:val="center"/>
                </w:tcPr>
                <w:p w14:paraId="4BC5E128" w14:textId="77777777" w:rsidR="00DF47B5" w:rsidRPr="006D6C44" w:rsidRDefault="00DF47B5" w:rsidP="00C333E8">
                  <w:pPr>
                    <w:ind w:left="240" w:hangingChars="100" w:hanging="240"/>
                    <w:jc w:val="left"/>
                    <w:rPr>
                      <w:rFonts w:asciiTheme="minorEastAsia" w:hAnsiTheme="minorEastAsia"/>
                      <w:sz w:val="24"/>
                      <w:szCs w:val="24"/>
                      <w:u w:val="single"/>
                    </w:rPr>
                  </w:pPr>
                  <w:r w:rsidRPr="006D6C44">
                    <w:rPr>
                      <w:rFonts w:asciiTheme="minorEastAsia" w:hAnsiTheme="minorEastAsia" w:hint="eastAsia"/>
                      <w:color w:val="FF0000"/>
                      <w:sz w:val="24"/>
                      <w:szCs w:val="24"/>
                      <w:u w:val="single"/>
                    </w:rPr>
                    <w:t>委託連携加算</w:t>
                  </w:r>
                </w:p>
              </w:tc>
              <w:tc>
                <w:tcPr>
                  <w:tcW w:w="1866" w:type="dxa"/>
                  <w:shd w:val="clear" w:color="auto" w:fill="auto"/>
                  <w:vAlign w:val="center"/>
                </w:tcPr>
                <w:p w14:paraId="015BABEE"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2,983円</w:t>
                  </w:r>
                </w:p>
              </w:tc>
            </w:tr>
          </w:tbl>
          <w:p w14:paraId="6073A1D2" w14:textId="77777777" w:rsidR="001C2E79" w:rsidRDefault="001C2E79" w:rsidP="00883981">
            <w:pPr>
              <w:rPr>
                <w:rFonts w:asciiTheme="minorEastAsia" w:hAnsiTheme="minorEastAsia"/>
                <w:sz w:val="24"/>
                <w:szCs w:val="24"/>
              </w:rPr>
            </w:pPr>
          </w:p>
          <w:p w14:paraId="17229B69"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令和3年10月1日から</w:t>
            </w:r>
          </w:p>
          <w:p w14:paraId="25B0BB2D"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【介護予防支援】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866"/>
            </w:tblGrid>
            <w:tr w:rsidR="00C333E8" w:rsidRPr="006F6BD6" w14:paraId="20E3C361" w14:textId="77777777" w:rsidTr="00C333E8">
              <w:trPr>
                <w:trHeight w:val="95"/>
              </w:trPr>
              <w:tc>
                <w:tcPr>
                  <w:tcW w:w="3136" w:type="dxa"/>
                  <w:shd w:val="clear" w:color="auto" w:fill="auto"/>
                  <w:vAlign w:val="center"/>
                </w:tcPr>
                <w:p w14:paraId="08097163"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区　　分</w:t>
                  </w:r>
                </w:p>
              </w:tc>
              <w:tc>
                <w:tcPr>
                  <w:tcW w:w="1866" w:type="dxa"/>
                  <w:shd w:val="clear" w:color="auto" w:fill="auto"/>
                  <w:vAlign w:val="center"/>
                </w:tcPr>
                <w:p w14:paraId="6D4F93BE"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委託料（月額）</w:t>
                  </w:r>
                </w:p>
              </w:tc>
            </w:tr>
            <w:tr w:rsidR="00C333E8" w:rsidRPr="006F6BD6" w14:paraId="70642272" w14:textId="77777777" w:rsidTr="00C333E8">
              <w:trPr>
                <w:trHeight w:val="143"/>
              </w:trPr>
              <w:tc>
                <w:tcPr>
                  <w:tcW w:w="3136" w:type="dxa"/>
                  <w:shd w:val="clear" w:color="auto" w:fill="auto"/>
                  <w:vAlign w:val="center"/>
                </w:tcPr>
                <w:p w14:paraId="5CCB34AE"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介護予防支援費</w:t>
                  </w:r>
                </w:p>
              </w:tc>
              <w:tc>
                <w:tcPr>
                  <w:tcW w:w="1866" w:type="dxa"/>
                  <w:shd w:val="clear" w:color="auto" w:fill="auto"/>
                  <w:vAlign w:val="center"/>
                </w:tcPr>
                <w:p w14:paraId="7AB0EC3F"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color w:val="FF0000"/>
                      <w:sz w:val="24"/>
                      <w:szCs w:val="24"/>
                      <w:u w:val="single"/>
                    </w:rPr>
                    <w:t>3,890</w:t>
                  </w:r>
                  <w:r w:rsidRPr="006F6BD6">
                    <w:rPr>
                      <w:rFonts w:asciiTheme="minorEastAsia" w:hAnsiTheme="minorEastAsia" w:hint="eastAsia"/>
                      <w:color w:val="FF0000"/>
                      <w:sz w:val="24"/>
                      <w:szCs w:val="24"/>
                      <w:u w:val="single"/>
                    </w:rPr>
                    <w:t>円</w:t>
                  </w:r>
                </w:p>
              </w:tc>
            </w:tr>
            <w:tr w:rsidR="00C333E8" w:rsidRPr="006F6BD6" w14:paraId="2345E205" w14:textId="77777777" w:rsidTr="00C333E8">
              <w:trPr>
                <w:trHeight w:val="77"/>
              </w:trPr>
              <w:tc>
                <w:tcPr>
                  <w:tcW w:w="3136" w:type="dxa"/>
                  <w:shd w:val="clear" w:color="auto" w:fill="auto"/>
                  <w:vAlign w:val="center"/>
                </w:tcPr>
                <w:p w14:paraId="4C8A6F77"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初回加算</w:t>
                  </w:r>
                </w:p>
              </w:tc>
              <w:tc>
                <w:tcPr>
                  <w:tcW w:w="1866" w:type="dxa"/>
                  <w:shd w:val="clear" w:color="auto" w:fill="auto"/>
                  <w:vAlign w:val="center"/>
                </w:tcPr>
                <w:p w14:paraId="75E31267"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2,738円</w:t>
                  </w:r>
                </w:p>
              </w:tc>
            </w:tr>
            <w:tr w:rsidR="00C333E8" w:rsidRPr="006F6BD6" w14:paraId="54B5A3D5" w14:textId="77777777" w:rsidTr="00C333E8">
              <w:trPr>
                <w:trHeight w:val="126"/>
              </w:trPr>
              <w:tc>
                <w:tcPr>
                  <w:tcW w:w="3136" w:type="dxa"/>
                  <w:shd w:val="clear" w:color="auto" w:fill="auto"/>
                  <w:vAlign w:val="center"/>
                </w:tcPr>
                <w:p w14:paraId="4AFCA32C"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委託連携加算</w:t>
                  </w:r>
                </w:p>
              </w:tc>
              <w:tc>
                <w:tcPr>
                  <w:tcW w:w="1866" w:type="dxa"/>
                  <w:shd w:val="clear" w:color="auto" w:fill="auto"/>
                  <w:vAlign w:val="center"/>
                </w:tcPr>
                <w:p w14:paraId="590CA227"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2,983円</w:t>
                  </w:r>
                </w:p>
              </w:tc>
            </w:tr>
          </w:tbl>
          <w:p w14:paraId="575B1146" w14:textId="77777777" w:rsidR="00C333E8" w:rsidRPr="006F6BD6" w:rsidRDefault="00C333E8" w:rsidP="00C333E8">
            <w:pPr>
              <w:ind w:left="240" w:hangingChars="100" w:hanging="240"/>
              <w:rPr>
                <w:rFonts w:asciiTheme="minorEastAsia" w:hAnsiTheme="minorEastAsia"/>
                <w:color w:val="FF0000"/>
                <w:sz w:val="24"/>
                <w:szCs w:val="24"/>
                <w:u w:val="single"/>
              </w:rPr>
            </w:pPr>
          </w:p>
          <w:p w14:paraId="5BB27DAC"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【第1号介護予防支援事業】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866"/>
            </w:tblGrid>
            <w:tr w:rsidR="00C333E8" w:rsidRPr="006F6BD6" w14:paraId="36A3271B" w14:textId="77777777" w:rsidTr="00C333E8">
              <w:trPr>
                <w:trHeight w:val="70"/>
              </w:trPr>
              <w:tc>
                <w:tcPr>
                  <w:tcW w:w="3136" w:type="dxa"/>
                  <w:shd w:val="clear" w:color="auto" w:fill="auto"/>
                  <w:vAlign w:val="center"/>
                </w:tcPr>
                <w:p w14:paraId="698C281E"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区　　分</w:t>
                  </w:r>
                </w:p>
              </w:tc>
              <w:tc>
                <w:tcPr>
                  <w:tcW w:w="1866" w:type="dxa"/>
                  <w:shd w:val="clear" w:color="auto" w:fill="auto"/>
                  <w:vAlign w:val="center"/>
                </w:tcPr>
                <w:p w14:paraId="40EBF1AC"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委託料（月額）</w:t>
                  </w:r>
                </w:p>
              </w:tc>
            </w:tr>
            <w:tr w:rsidR="00C333E8" w:rsidRPr="006F6BD6" w14:paraId="1070F565" w14:textId="77777777" w:rsidTr="00C333E8">
              <w:trPr>
                <w:trHeight w:val="75"/>
              </w:trPr>
              <w:tc>
                <w:tcPr>
                  <w:tcW w:w="3136" w:type="dxa"/>
                  <w:shd w:val="clear" w:color="auto" w:fill="auto"/>
                  <w:vAlign w:val="center"/>
                </w:tcPr>
                <w:p w14:paraId="2C20058F"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第1号介護予防支援事業費</w:t>
                  </w:r>
                </w:p>
              </w:tc>
              <w:tc>
                <w:tcPr>
                  <w:tcW w:w="1866" w:type="dxa"/>
                  <w:shd w:val="clear" w:color="auto" w:fill="auto"/>
                  <w:vAlign w:val="center"/>
                </w:tcPr>
                <w:p w14:paraId="6382151D"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color w:val="FF0000"/>
                      <w:sz w:val="24"/>
                      <w:szCs w:val="24"/>
                      <w:u w:val="single"/>
                    </w:rPr>
                    <w:t>3,890</w:t>
                  </w:r>
                  <w:r w:rsidRPr="006F6BD6">
                    <w:rPr>
                      <w:rFonts w:asciiTheme="minorEastAsia" w:hAnsiTheme="minorEastAsia" w:hint="eastAsia"/>
                      <w:color w:val="FF0000"/>
                      <w:sz w:val="24"/>
                      <w:szCs w:val="24"/>
                      <w:u w:val="single"/>
                    </w:rPr>
                    <w:t>円</w:t>
                  </w:r>
                </w:p>
              </w:tc>
            </w:tr>
            <w:tr w:rsidR="00C333E8" w:rsidRPr="006F6BD6" w14:paraId="5EFA9888" w14:textId="77777777" w:rsidTr="00C333E8">
              <w:trPr>
                <w:trHeight w:val="70"/>
              </w:trPr>
              <w:tc>
                <w:tcPr>
                  <w:tcW w:w="3136" w:type="dxa"/>
                  <w:shd w:val="clear" w:color="auto" w:fill="auto"/>
                  <w:vAlign w:val="center"/>
                </w:tcPr>
                <w:p w14:paraId="5882E0D5"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初回加算</w:t>
                  </w:r>
                </w:p>
              </w:tc>
              <w:tc>
                <w:tcPr>
                  <w:tcW w:w="1866" w:type="dxa"/>
                  <w:shd w:val="clear" w:color="auto" w:fill="auto"/>
                  <w:vAlign w:val="center"/>
                </w:tcPr>
                <w:p w14:paraId="2FF82D9C"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2,738円</w:t>
                  </w:r>
                </w:p>
              </w:tc>
            </w:tr>
            <w:tr w:rsidR="00C333E8" w:rsidRPr="006F6BD6" w14:paraId="0A4272BF" w14:textId="77777777" w:rsidTr="00C333E8">
              <w:trPr>
                <w:trHeight w:val="70"/>
              </w:trPr>
              <w:tc>
                <w:tcPr>
                  <w:tcW w:w="3136" w:type="dxa"/>
                  <w:shd w:val="clear" w:color="auto" w:fill="auto"/>
                  <w:vAlign w:val="center"/>
                </w:tcPr>
                <w:p w14:paraId="4EBA7199"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委託連携加算</w:t>
                  </w:r>
                </w:p>
              </w:tc>
              <w:tc>
                <w:tcPr>
                  <w:tcW w:w="1866" w:type="dxa"/>
                  <w:shd w:val="clear" w:color="auto" w:fill="auto"/>
                  <w:vAlign w:val="center"/>
                </w:tcPr>
                <w:p w14:paraId="61A4CC67" w14:textId="77777777" w:rsidR="00C333E8" w:rsidRPr="006F6BD6" w:rsidRDefault="00C333E8" w:rsidP="00C333E8">
                  <w:pPr>
                    <w:ind w:left="240" w:hangingChars="100" w:hanging="240"/>
                    <w:rPr>
                      <w:rFonts w:asciiTheme="minorEastAsia" w:hAnsiTheme="minorEastAsia"/>
                      <w:color w:val="FF0000"/>
                      <w:sz w:val="24"/>
                      <w:szCs w:val="24"/>
                      <w:u w:val="single"/>
                    </w:rPr>
                  </w:pPr>
                  <w:r w:rsidRPr="006F6BD6">
                    <w:rPr>
                      <w:rFonts w:asciiTheme="minorEastAsia" w:hAnsiTheme="minorEastAsia" w:hint="eastAsia"/>
                      <w:color w:val="FF0000"/>
                      <w:sz w:val="24"/>
                      <w:szCs w:val="24"/>
                      <w:u w:val="single"/>
                    </w:rPr>
                    <w:t>2,983円</w:t>
                  </w:r>
                </w:p>
              </w:tc>
            </w:tr>
          </w:tbl>
          <w:p w14:paraId="0B1E234A" w14:textId="59990605" w:rsidR="00C333E8" w:rsidRPr="00823DEA" w:rsidRDefault="00C333E8" w:rsidP="00883981">
            <w:pPr>
              <w:rPr>
                <w:rFonts w:asciiTheme="minorEastAsia" w:hAnsiTheme="minorEastAsia" w:hint="eastAsia"/>
                <w:sz w:val="24"/>
                <w:szCs w:val="24"/>
              </w:rPr>
            </w:pPr>
          </w:p>
        </w:tc>
        <w:tc>
          <w:tcPr>
            <w:tcW w:w="5216" w:type="dxa"/>
          </w:tcPr>
          <w:p w14:paraId="25D4AEFD" w14:textId="77777777" w:rsidR="007054EC" w:rsidRPr="00AA340E" w:rsidRDefault="007054EC" w:rsidP="007054EC">
            <w:pPr>
              <w:ind w:left="240" w:hangingChars="100" w:hanging="240"/>
              <w:jc w:val="center"/>
              <w:rPr>
                <w:rFonts w:asciiTheme="minorEastAsia" w:hAnsiTheme="minorEastAsia" w:cs="Times New Roman"/>
                <w:sz w:val="24"/>
                <w:szCs w:val="24"/>
              </w:rPr>
            </w:pPr>
            <w:r w:rsidRPr="00AA340E">
              <w:rPr>
                <w:rFonts w:asciiTheme="minorEastAsia" w:hAnsiTheme="minorEastAsia" w:hint="eastAsia"/>
                <w:sz w:val="24"/>
                <w:szCs w:val="24"/>
              </w:rPr>
              <w:lastRenderedPageBreak/>
              <w:t>介護予防支援及び第1号介護予防支援事業委託契約書</w:t>
            </w:r>
          </w:p>
          <w:p w14:paraId="35D81871" w14:textId="27D8F785" w:rsidR="00CC3A77" w:rsidRDefault="00CC3A77" w:rsidP="007054EC">
            <w:pPr>
              <w:rPr>
                <w:rFonts w:asciiTheme="minorEastAsia" w:hAnsiTheme="minorEastAsia" w:cs="Times New Roman"/>
                <w:sz w:val="24"/>
                <w:szCs w:val="24"/>
              </w:rPr>
            </w:pPr>
            <w:r w:rsidRPr="00CC3A77">
              <w:rPr>
                <w:rFonts w:asciiTheme="minorEastAsia" w:hAnsiTheme="minorEastAsia" w:cs="Times New Roman" w:hint="eastAsia"/>
                <w:sz w:val="24"/>
                <w:szCs w:val="24"/>
              </w:rPr>
              <w:t>第１条～第４条　（略）</w:t>
            </w:r>
          </w:p>
          <w:p w14:paraId="23920C69"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第２章　委託料</w:t>
            </w:r>
          </w:p>
          <w:p w14:paraId="34F2CC85" w14:textId="77777777" w:rsidR="00CC3A77" w:rsidRPr="00AA340E" w:rsidRDefault="00CC3A77" w:rsidP="00CC3A77">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（委託料の額）</w:t>
            </w:r>
          </w:p>
          <w:p w14:paraId="619CE2E1" w14:textId="7F905769" w:rsidR="00CC3A77" w:rsidRDefault="00CC3A77" w:rsidP="00CC3A77">
            <w:pPr>
              <w:ind w:left="240" w:hangingChars="100" w:hanging="240"/>
              <w:rPr>
                <w:rFonts w:asciiTheme="minorEastAsia" w:hAnsiTheme="minorEastAsia"/>
                <w:sz w:val="24"/>
                <w:szCs w:val="24"/>
              </w:rPr>
            </w:pPr>
            <w:r w:rsidRPr="00AA340E">
              <w:rPr>
                <w:rFonts w:asciiTheme="minorEastAsia" w:hAnsiTheme="minorEastAsia" w:hint="eastAsia"/>
                <w:sz w:val="24"/>
                <w:szCs w:val="24"/>
              </w:rPr>
              <w:t>第５条</w:t>
            </w:r>
          </w:p>
          <w:p w14:paraId="5C54C862" w14:textId="77777777" w:rsidR="00CC3A77" w:rsidRPr="00CC3A77"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w:t>
            </w:r>
            <w:r>
              <w:rPr>
                <w:rFonts w:asciiTheme="minorEastAsia" w:hAnsiTheme="minorEastAsia" w:hint="eastAsia"/>
                <w:sz w:val="24"/>
                <w:szCs w:val="24"/>
              </w:rPr>
              <w:t>～２</w:t>
            </w:r>
            <w:r w:rsidRPr="00AA340E">
              <w:rPr>
                <w:rFonts w:asciiTheme="minorEastAsia" w:hAnsiTheme="minorEastAsia" w:hint="eastAsia"/>
                <w:sz w:val="24"/>
                <w:szCs w:val="24"/>
              </w:rPr>
              <w:t xml:space="preserve">　</w:t>
            </w:r>
            <w:r>
              <w:rPr>
                <w:rFonts w:asciiTheme="minorEastAsia" w:hAnsiTheme="minorEastAsia" w:hint="eastAsia"/>
                <w:sz w:val="24"/>
                <w:szCs w:val="24"/>
              </w:rPr>
              <w:t>（略）</w:t>
            </w:r>
          </w:p>
          <w:p w14:paraId="05639CF0" w14:textId="77777777" w:rsidR="00CC3A77" w:rsidRPr="00AA340E" w:rsidRDefault="00CC3A77" w:rsidP="00CC3A77">
            <w:pPr>
              <w:ind w:left="240" w:hangingChars="100" w:hanging="240"/>
              <w:rPr>
                <w:rFonts w:asciiTheme="minorEastAsia" w:hAnsiTheme="minorEastAsia"/>
                <w:sz w:val="24"/>
                <w:szCs w:val="24"/>
              </w:rPr>
            </w:pPr>
            <w:r w:rsidRPr="00AA340E">
              <w:rPr>
                <w:rFonts w:asciiTheme="minorEastAsia" w:hAnsiTheme="minorEastAsia" w:hint="eastAsia"/>
                <w:sz w:val="24"/>
                <w:szCs w:val="24"/>
              </w:rPr>
              <w:t>３  第１項の基本単価を支払う介護予防支援の対象者につき、</w:t>
            </w:r>
            <w:r w:rsidRPr="00CC3A77">
              <w:rPr>
                <w:rFonts w:asciiTheme="minorEastAsia" w:hAnsiTheme="minorEastAsia" w:hint="eastAsia"/>
                <w:color w:val="FF0000"/>
                <w:sz w:val="24"/>
                <w:szCs w:val="24"/>
                <w:u w:val="single"/>
              </w:rPr>
              <w:t>指定介護予防小規模多機能型居宅介護の利用を開始するとして、甲と連携して当該指定介護予防小規模多機能型居宅介護事業所（以下、この項において単に事業所という。）へ必要な情報提供及び事業所が行う指定介護予防サービス等の利用に係る計画の作成等に協力し、甲が介護予防小規模多機能型居宅介護事業所連携加算の介護報酬を受領した場合は、連携加算として、さらに別表に定める額（消費税及び地方消費税を含む）を加算して支払う。</w:t>
            </w:r>
          </w:p>
          <w:p w14:paraId="59885E28"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４  第２項の初回加算及び第３項の</w:t>
            </w:r>
            <w:r w:rsidRPr="00CC3A77">
              <w:rPr>
                <w:rFonts w:asciiTheme="minorEastAsia" w:hAnsiTheme="minorEastAsia" w:hint="eastAsia"/>
                <w:color w:val="FF0000"/>
                <w:sz w:val="24"/>
                <w:szCs w:val="24"/>
                <w:u w:val="single"/>
              </w:rPr>
              <w:t>連携加算</w:t>
            </w:r>
            <w:r w:rsidRPr="00AA340E">
              <w:rPr>
                <w:rFonts w:asciiTheme="minorEastAsia" w:hAnsiTheme="minorEastAsia" w:hint="eastAsia"/>
                <w:sz w:val="24"/>
                <w:szCs w:val="24"/>
              </w:rPr>
              <w:t>の支払いは、特段の事情のない限りは第１項の基本単価の支払を行う場合にのみ支払うものとする。</w:t>
            </w:r>
          </w:p>
          <w:p w14:paraId="1E3789E6" w14:textId="77777777" w:rsidR="00CC3A77" w:rsidRPr="00AA340E" w:rsidRDefault="00CC3A77" w:rsidP="00CC3A77">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５～６　（略）</w:t>
            </w:r>
          </w:p>
          <w:p w14:paraId="49791132" w14:textId="2498F85F" w:rsidR="00CC3A77" w:rsidRPr="00322847" w:rsidRDefault="00CC3A77" w:rsidP="00322847">
            <w:pPr>
              <w:ind w:left="240" w:hangingChars="100" w:hanging="240"/>
              <w:rPr>
                <w:rFonts w:asciiTheme="minorEastAsia" w:hAnsiTheme="minorEastAsia" w:cs="Times New Roman"/>
                <w:color w:val="FF0000"/>
                <w:sz w:val="24"/>
                <w:szCs w:val="24"/>
                <w:u w:val="single"/>
              </w:rPr>
            </w:pPr>
            <w:r w:rsidRPr="00AA340E">
              <w:rPr>
                <w:rFonts w:asciiTheme="minorEastAsia" w:hAnsiTheme="minorEastAsia" w:cs="Times New Roman" w:hint="eastAsia"/>
                <w:sz w:val="24"/>
                <w:szCs w:val="24"/>
              </w:rPr>
              <w:t xml:space="preserve">７  </w:t>
            </w:r>
            <w:r w:rsidRPr="00883981">
              <w:rPr>
                <w:rFonts w:asciiTheme="minorEastAsia" w:hAnsiTheme="minorEastAsia" w:cs="Times New Roman" w:hint="eastAsia"/>
                <w:sz w:val="24"/>
                <w:szCs w:val="24"/>
              </w:rPr>
              <w:t>第１項の基本単価を支払う第1号介護予防支援事業の対象者につき、</w:t>
            </w:r>
            <w:r w:rsidRPr="00CC3A77">
              <w:rPr>
                <w:rFonts w:asciiTheme="minorEastAsia" w:hAnsiTheme="minorEastAsia" w:cs="Times New Roman" w:hint="eastAsia"/>
                <w:color w:val="FF0000"/>
                <w:sz w:val="24"/>
                <w:szCs w:val="24"/>
                <w:u w:val="single"/>
              </w:rPr>
              <w:t>指定介護予防小規模多機能型居宅介護の利用を開始するとして、甲と連携して当該指定介護予防小規模多機能型居宅介護事業所（以下、この項において単に事業所という。） へ必要な情報提供及び事業所が行う指定介護予防サービス等の利用に係る計画の作成等に協力し、甲が介護予防小規模多機能型居宅介護事業所連携加算の委託料を受領した場合は、連携加算とし</w:t>
            </w:r>
            <w:r w:rsidRPr="00CC3A77">
              <w:rPr>
                <w:rFonts w:asciiTheme="minorEastAsia" w:hAnsiTheme="minorEastAsia" w:cs="Times New Roman" w:hint="eastAsia"/>
                <w:color w:val="FF0000"/>
                <w:sz w:val="24"/>
                <w:szCs w:val="24"/>
                <w:u w:val="single"/>
              </w:rPr>
              <w:lastRenderedPageBreak/>
              <w:t>て、さらに別表に定める額（消費税及び地方消費税を含む）を加算して支払う。</w:t>
            </w:r>
          </w:p>
          <w:p w14:paraId="44959663" w14:textId="77777777" w:rsidR="00CC3A77" w:rsidRPr="00AA340E" w:rsidRDefault="00CC3A77" w:rsidP="00CC3A77">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８  第６項の初回加算及び第７項の</w:t>
            </w:r>
            <w:r w:rsidRPr="00CC3A77">
              <w:rPr>
                <w:rFonts w:asciiTheme="minorEastAsia" w:hAnsiTheme="minorEastAsia" w:cs="Times New Roman" w:hint="eastAsia"/>
                <w:color w:val="FF0000"/>
                <w:sz w:val="24"/>
                <w:szCs w:val="24"/>
                <w:u w:val="single"/>
              </w:rPr>
              <w:t>連携加算</w:t>
            </w:r>
            <w:r w:rsidRPr="00AA340E">
              <w:rPr>
                <w:rFonts w:asciiTheme="minorEastAsia" w:hAnsiTheme="minorEastAsia" w:cs="Times New Roman" w:hint="eastAsia"/>
                <w:sz w:val="24"/>
                <w:szCs w:val="24"/>
              </w:rPr>
              <w:t>の支払いは、特段の事情のない限りは第５項の基本単価の支払を行う場合にのみ支払うものとする。</w:t>
            </w:r>
          </w:p>
          <w:p w14:paraId="5CA5005F" w14:textId="77777777" w:rsidR="00DF47B5" w:rsidRPr="00DF47B5" w:rsidRDefault="00DF47B5" w:rsidP="00DF47B5">
            <w:pPr>
              <w:wordWrap w:val="0"/>
              <w:ind w:left="240" w:hangingChars="100" w:hanging="240"/>
              <w:jc w:val="right"/>
              <w:rPr>
                <w:rFonts w:asciiTheme="minorEastAsia" w:hAnsiTheme="minorEastAsia"/>
                <w:sz w:val="24"/>
                <w:szCs w:val="24"/>
                <w:bdr w:val="single" w:sz="4" w:space="0" w:color="auto"/>
              </w:rPr>
            </w:pPr>
            <w:r w:rsidRPr="00DF47B5">
              <w:rPr>
                <w:rFonts w:asciiTheme="minorEastAsia" w:hAnsiTheme="minorEastAsia" w:hint="eastAsia"/>
                <w:sz w:val="24"/>
                <w:szCs w:val="24"/>
                <w:bdr w:val="single" w:sz="4" w:space="0" w:color="auto"/>
              </w:rPr>
              <w:t>別表</w:t>
            </w:r>
            <w:r w:rsidRPr="00DF47B5">
              <w:rPr>
                <w:rFonts w:asciiTheme="minorEastAsia" w:hAnsiTheme="minorEastAsia" w:hint="eastAsia"/>
                <w:sz w:val="24"/>
                <w:szCs w:val="24"/>
              </w:rPr>
              <w:t xml:space="preserve">　</w:t>
            </w:r>
          </w:p>
          <w:p w14:paraId="410C293C"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30"/>
            </w:tblGrid>
            <w:tr w:rsidR="00DF47B5" w:rsidRPr="00AA340E" w14:paraId="702CEE74" w14:textId="77777777" w:rsidTr="00C333E8">
              <w:trPr>
                <w:trHeight w:val="211"/>
              </w:trPr>
              <w:tc>
                <w:tcPr>
                  <w:tcW w:w="3160" w:type="dxa"/>
                  <w:shd w:val="clear" w:color="auto" w:fill="auto"/>
                  <w:vAlign w:val="center"/>
                </w:tcPr>
                <w:p w14:paraId="0A96ABC8"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区　　分</w:t>
                  </w:r>
                </w:p>
              </w:tc>
              <w:tc>
                <w:tcPr>
                  <w:tcW w:w="1830" w:type="dxa"/>
                  <w:shd w:val="clear" w:color="auto" w:fill="auto"/>
                  <w:vAlign w:val="center"/>
                </w:tcPr>
                <w:p w14:paraId="5148C7FC"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DF47B5" w:rsidRPr="00AA340E" w14:paraId="555C5DD4" w14:textId="77777777" w:rsidTr="00C333E8">
              <w:trPr>
                <w:trHeight w:val="117"/>
              </w:trPr>
              <w:tc>
                <w:tcPr>
                  <w:tcW w:w="3160" w:type="dxa"/>
                  <w:shd w:val="clear" w:color="auto" w:fill="auto"/>
                  <w:vAlign w:val="center"/>
                </w:tcPr>
                <w:p w14:paraId="06C4C52A"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介護予防支援費</w:t>
                  </w:r>
                </w:p>
              </w:tc>
              <w:tc>
                <w:tcPr>
                  <w:tcW w:w="1830" w:type="dxa"/>
                  <w:shd w:val="clear" w:color="auto" w:fill="auto"/>
                  <w:vAlign w:val="center"/>
                </w:tcPr>
                <w:p w14:paraId="45CC9AD3" w14:textId="57BE1670" w:rsidR="00DF47B5" w:rsidRPr="00AA340E" w:rsidRDefault="00DF47B5" w:rsidP="00DF47B5">
                  <w:pPr>
                    <w:ind w:left="240" w:hangingChars="100" w:hanging="240"/>
                    <w:rPr>
                      <w:rFonts w:asciiTheme="minorEastAsia" w:hAnsiTheme="minorEastAsia"/>
                      <w:sz w:val="24"/>
                      <w:szCs w:val="24"/>
                    </w:rPr>
                  </w:pPr>
                  <w:r>
                    <w:rPr>
                      <w:rFonts w:asciiTheme="minorEastAsia" w:hAnsiTheme="minorEastAsia" w:hint="eastAsia"/>
                      <w:color w:val="FF0000"/>
                      <w:sz w:val="24"/>
                      <w:szCs w:val="24"/>
                      <w:u w:val="single"/>
                    </w:rPr>
                    <w:t>3,828</w:t>
                  </w:r>
                  <w:r w:rsidRPr="00AA340E">
                    <w:rPr>
                      <w:rFonts w:asciiTheme="minorEastAsia" w:hAnsiTheme="minorEastAsia" w:hint="eastAsia"/>
                      <w:sz w:val="24"/>
                      <w:szCs w:val="24"/>
                    </w:rPr>
                    <w:t>円</w:t>
                  </w:r>
                </w:p>
              </w:tc>
            </w:tr>
            <w:tr w:rsidR="00DF47B5" w:rsidRPr="00AA340E" w14:paraId="34A6CDCB" w14:textId="77777777" w:rsidTr="00C333E8">
              <w:trPr>
                <w:trHeight w:val="70"/>
              </w:trPr>
              <w:tc>
                <w:tcPr>
                  <w:tcW w:w="3160" w:type="dxa"/>
                  <w:shd w:val="clear" w:color="auto" w:fill="auto"/>
                  <w:vAlign w:val="center"/>
                </w:tcPr>
                <w:p w14:paraId="53886B4D"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初回加算</w:t>
                  </w:r>
                </w:p>
              </w:tc>
              <w:tc>
                <w:tcPr>
                  <w:tcW w:w="1830" w:type="dxa"/>
                  <w:shd w:val="clear" w:color="auto" w:fill="auto"/>
                  <w:vAlign w:val="center"/>
                </w:tcPr>
                <w:p w14:paraId="33894848"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2,738円</w:t>
                  </w:r>
                </w:p>
              </w:tc>
            </w:tr>
            <w:tr w:rsidR="00DF47B5" w:rsidRPr="00AA340E" w14:paraId="1322F486" w14:textId="77777777" w:rsidTr="00C333E8">
              <w:trPr>
                <w:trHeight w:val="85"/>
              </w:trPr>
              <w:tc>
                <w:tcPr>
                  <w:tcW w:w="3160" w:type="dxa"/>
                  <w:shd w:val="clear" w:color="auto" w:fill="auto"/>
                  <w:vAlign w:val="center"/>
                </w:tcPr>
                <w:p w14:paraId="7E31C434" w14:textId="48E1A6BE" w:rsidR="00DF47B5" w:rsidRPr="00E6477F" w:rsidRDefault="006D6C44" w:rsidP="00DF47B5">
                  <w:pPr>
                    <w:ind w:left="180" w:hangingChars="100" w:hanging="180"/>
                    <w:rPr>
                      <w:rFonts w:asciiTheme="minorEastAsia" w:hAnsiTheme="minorEastAsia"/>
                      <w:sz w:val="18"/>
                      <w:szCs w:val="18"/>
                      <w:u w:val="single"/>
                    </w:rPr>
                  </w:pPr>
                  <w:r w:rsidRPr="00E6477F">
                    <w:rPr>
                      <w:rFonts w:asciiTheme="minorEastAsia" w:hAnsiTheme="minorEastAsia" w:hint="eastAsia"/>
                      <w:color w:val="FF0000"/>
                      <w:sz w:val="18"/>
                      <w:szCs w:val="18"/>
                      <w:u w:val="single"/>
                    </w:rPr>
                    <w:t>小規模多機能連携加算</w:t>
                  </w:r>
                </w:p>
              </w:tc>
              <w:tc>
                <w:tcPr>
                  <w:tcW w:w="1830" w:type="dxa"/>
                  <w:shd w:val="clear" w:color="auto" w:fill="auto"/>
                  <w:vAlign w:val="center"/>
                </w:tcPr>
                <w:p w14:paraId="5640E877" w14:textId="77777777" w:rsidR="00DF47B5" w:rsidRPr="00AA340E" w:rsidRDefault="00DF47B5" w:rsidP="00DF47B5">
                  <w:pPr>
                    <w:ind w:left="240" w:hangingChars="100" w:hanging="240"/>
                    <w:rPr>
                      <w:rFonts w:asciiTheme="minorEastAsia" w:hAnsiTheme="minorEastAsia"/>
                      <w:sz w:val="24"/>
                      <w:szCs w:val="24"/>
                    </w:rPr>
                  </w:pPr>
                  <w:r w:rsidRPr="00AA340E">
                    <w:rPr>
                      <w:rFonts w:asciiTheme="minorEastAsia" w:hAnsiTheme="minorEastAsia" w:hint="eastAsia"/>
                      <w:sz w:val="24"/>
                      <w:szCs w:val="24"/>
                    </w:rPr>
                    <w:t>2,983円</w:t>
                  </w:r>
                </w:p>
              </w:tc>
            </w:tr>
          </w:tbl>
          <w:p w14:paraId="40B48FE7" w14:textId="77777777" w:rsidR="00DF47B5" w:rsidRDefault="00DF47B5" w:rsidP="00CC3A77">
            <w:pPr>
              <w:rPr>
                <w:rFonts w:asciiTheme="minorEastAsia" w:hAnsiTheme="minorEastAsia"/>
                <w:sz w:val="24"/>
                <w:szCs w:val="24"/>
              </w:rPr>
            </w:pPr>
          </w:p>
          <w:p w14:paraId="44097E6E" w14:textId="543B08AD" w:rsidR="00DF47B5" w:rsidRDefault="00E6477F" w:rsidP="00DF47B5">
            <w:pPr>
              <w:ind w:left="240" w:hangingChars="100" w:hanging="240"/>
              <w:rPr>
                <w:rFonts w:asciiTheme="minorEastAsia" w:hAnsiTheme="minorEastAsia"/>
                <w:sz w:val="24"/>
                <w:szCs w:val="24"/>
              </w:rPr>
            </w:pPr>
            <w:r>
              <w:rPr>
                <w:rFonts w:asciiTheme="minorEastAsia" w:hAnsiTheme="minorEastAsia" w:hint="eastAsia"/>
                <w:sz w:val="24"/>
                <w:szCs w:val="24"/>
              </w:rPr>
              <w:t>【</w:t>
            </w:r>
            <w:r w:rsidR="00DF47B5" w:rsidRPr="00DF47B5">
              <w:rPr>
                <w:rFonts w:asciiTheme="minorEastAsia" w:hAnsiTheme="minorEastAsia" w:hint="eastAsia"/>
                <w:sz w:val="24"/>
                <w:szCs w:val="24"/>
              </w:rPr>
              <w:t>第1号介護予防支援事業】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30"/>
            </w:tblGrid>
            <w:tr w:rsidR="00C333E8" w:rsidRPr="00AA340E" w14:paraId="645DBC15" w14:textId="77777777" w:rsidTr="00C333E8">
              <w:trPr>
                <w:trHeight w:val="129"/>
              </w:trPr>
              <w:tc>
                <w:tcPr>
                  <w:tcW w:w="3160" w:type="dxa"/>
                  <w:shd w:val="clear" w:color="auto" w:fill="auto"/>
                  <w:vAlign w:val="center"/>
                </w:tcPr>
                <w:p w14:paraId="01A0E560" w14:textId="77777777" w:rsidR="00C333E8" w:rsidRPr="00AA340E" w:rsidRDefault="00C333E8" w:rsidP="0091573D">
                  <w:pPr>
                    <w:ind w:left="240" w:hangingChars="100" w:hanging="240"/>
                    <w:rPr>
                      <w:rFonts w:asciiTheme="minorEastAsia" w:hAnsiTheme="minorEastAsia"/>
                      <w:sz w:val="24"/>
                      <w:szCs w:val="24"/>
                    </w:rPr>
                  </w:pPr>
                  <w:r w:rsidRPr="00AA340E">
                    <w:rPr>
                      <w:rFonts w:asciiTheme="minorEastAsia" w:hAnsiTheme="minorEastAsia" w:hint="eastAsia"/>
                      <w:sz w:val="24"/>
                      <w:szCs w:val="24"/>
                    </w:rPr>
                    <w:t>区　　分</w:t>
                  </w:r>
                </w:p>
              </w:tc>
              <w:tc>
                <w:tcPr>
                  <w:tcW w:w="1830" w:type="dxa"/>
                  <w:shd w:val="clear" w:color="auto" w:fill="auto"/>
                  <w:vAlign w:val="center"/>
                </w:tcPr>
                <w:p w14:paraId="148C45C8" w14:textId="77777777" w:rsidR="00C333E8" w:rsidRPr="00AA340E" w:rsidRDefault="00C333E8" w:rsidP="0091573D">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C333E8" w:rsidRPr="00AA340E" w14:paraId="73D528DB" w14:textId="77777777" w:rsidTr="00C333E8">
              <w:trPr>
                <w:trHeight w:val="177"/>
              </w:trPr>
              <w:tc>
                <w:tcPr>
                  <w:tcW w:w="3160" w:type="dxa"/>
                  <w:shd w:val="clear" w:color="auto" w:fill="auto"/>
                  <w:vAlign w:val="center"/>
                </w:tcPr>
                <w:p w14:paraId="7B056055" w14:textId="387363FE" w:rsidR="00C333E8" w:rsidRPr="00AA340E" w:rsidRDefault="00C333E8" w:rsidP="0091573D">
                  <w:pPr>
                    <w:ind w:left="240" w:hangingChars="100" w:hanging="240"/>
                    <w:rPr>
                      <w:rFonts w:asciiTheme="minorEastAsia" w:hAnsiTheme="minorEastAsia"/>
                      <w:sz w:val="24"/>
                      <w:szCs w:val="24"/>
                    </w:rPr>
                  </w:pPr>
                  <w:r w:rsidRPr="00C333E8">
                    <w:rPr>
                      <w:rFonts w:asciiTheme="minorEastAsia" w:hAnsiTheme="minorEastAsia" w:hint="eastAsia"/>
                      <w:sz w:val="24"/>
                      <w:szCs w:val="24"/>
                    </w:rPr>
                    <w:t>第1号介護予防支援事業費</w:t>
                  </w:r>
                </w:p>
              </w:tc>
              <w:tc>
                <w:tcPr>
                  <w:tcW w:w="1830" w:type="dxa"/>
                  <w:shd w:val="clear" w:color="auto" w:fill="auto"/>
                  <w:vAlign w:val="center"/>
                </w:tcPr>
                <w:p w14:paraId="184D9837" w14:textId="77777777" w:rsidR="00C333E8" w:rsidRPr="00AA340E" w:rsidRDefault="00C333E8" w:rsidP="0091573D">
                  <w:pPr>
                    <w:ind w:left="240" w:hangingChars="100" w:hanging="240"/>
                    <w:rPr>
                      <w:rFonts w:asciiTheme="minorEastAsia" w:hAnsiTheme="minorEastAsia"/>
                      <w:sz w:val="24"/>
                      <w:szCs w:val="24"/>
                    </w:rPr>
                  </w:pPr>
                  <w:r>
                    <w:rPr>
                      <w:rFonts w:asciiTheme="minorEastAsia" w:hAnsiTheme="minorEastAsia" w:hint="eastAsia"/>
                      <w:color w:val="FF0000"/>
                      <w:sz w:val="24"/>
                      <w:szCs w:val="24"/>
                      <w:u w:val="single"/>
                    </w:rPr>
                    <w:t>3,828</w:t>
                  </w:r>
                  <w:r w:rsidRPr="00AA340E">
                    <w:rPr>
                      <w:rFonts w:asciiTheme="minorEastAsia" w:hAnsiTheme="minorEastAsia" w:hint="eastAsia"/>
                      <w:sz w:val="24"/>
                      <w:szCs w:val="24"/>
                    </w:rPr>
                    <w:t>円</w:t>
                  </w:r>
                </w:p>
              </w:tc>
            </w:tr>
            <w:tr w:rsidR="00C333E8" w:rsidRPr="00AA340E" w14:paraId="2ECCB102" w14:textId="77777777" w:rsidTr="00C333E8">
              <w:trPr>
                <w:trHeight w:val="278"/>
              </w:trPr>
              <w:tc>
                <w:tcPr>
                  <w:tcW w:w="3160" w:type="dxa"/>
                  <w:shd w:val="clear" w:color="auto" w:fill="auto"/>
                  <w:vAlign w:val="center"/>
                </w:tcPr>
                <w:p w14:paraId="538D4036" w14:textId="77777777" w:rsidR="00C333E8" w:rsidRPr="00AA340E" w:rsidRDefault="00C333E8" w:rsidP="0091573D">
                  <w:pPr>
                    <w:ind w:left="240" w:hangingChars="100" w:hanging="240"/>
                    <w:rPr>
                      <w:rFonts w:asciiTheme="minorEastAsia" w:hAnsiTheme="minorEastAsia"/>
                      <w:sz w:val="24"/>
                      <w:szCs w:val="24"/>
                    </w:rPr>
                  </w:pPr>
                  <w:r w:rsidRPr="00AA340E">
                    <w:rPr>
                      <w:rFonts w:asciiTheme="minorEastAsia" w:hAnsiTheme="minorEastAsia" w:hint="eastAsia"/>
                      <w:sz w:val="24"/>
                      <w:szCs w:val="24"/>
                    </w:rPr>
                    <w:t>初回加算</w:t>
                  </w:r>
                </w:p>
              </w:tc>
              <w:tc>
                <w:tcPr>
                  <w:tcW w:w="1830" w:type="dxa"/>
                  <w:shd w:val="clear" w:color="auto" w:fill="auto"/>
                  <w:vAlign w:val="center"/>
                </w:tcPr>
                <w:p w14:paraId="6CE52BC2" w14:textId="77777777" w:rsidR="00C333E8" w:rsidRPr="00AA340E" w:rsidRDefault="00C333E8" w:rsidP="0091573D">
                  <w:pPr>
                    <w:ind w:left="240" w:hangingChars="100" w:hanging="240"/>
                    <w:rPr>
                      <w:rFonts w:asciiTheme="minorEastAsia" w:hAnsiTheme="minorEastAsia"/>
                      <w:sz w:val="24"/>
                      <w:szCs w:val="24"/>
                    </w:rPr>
                  </w:pPr>
                  <w:r w:rsidRPr="00AA340E">
                    <w:rPr>
                      <w:rFonts w:asciiTheme="minorEastAsia" w:hAnsiTheme="minorEastAsia" w:hint="eastAsia"/>
                      <w:sz w:val="24"/>
                      <w:szCs w:val="24"/>
                    </w:rPr>
                    <w:t>2,738円</w:t>
                  </w:r>
                </w:p>
              </w:tc>
            </w:tr>
            <w:tr w:rsidR="00C333E8" w:rsidRPr="00AA340E" w14:paraId="0444A61C" w14:textId="77777777" w:rsidTr="00C333E8">
              <w:trPr>
                <w:trHeight w:val="145"/>
              </w:trPr>
              <w:tc>
                <w:tcPr>
                  <w:tcW w:w="3160" w:type="dxa"/>
                  <w:shd w:val="clear" w:color="auto" w:fill="auto"/>
                  <w:vAlign w:val="center"/>
                </w:tcPr>
                <w:p w14:paraId="7DAF5331" w14:textId="77777777" w:rsidR="00C333E8" w:rsidRPr="00E6477F" w:rsidRDefault="00C333E8" w:rsidP="0091573D">
                  <w:pPr>
                    <w:ind w:left="180" w:hangingChars="100" w:hanging="180"/>
                    <w:rPr>
                      <w:rFonts w:asciiTheme="minorEastAsia" w:hAnsiTheme="minorEastAsia"/>
                      <w:sz w:val="18"/>
                      <w:szCs w:val="18"/>
                      <w:u w:val="single"/>
                    </w:rPr>
                  </w:pPr>
                  <w:r w:rsidRPr="00E6477F">
                    <w:rPr>
                      <w:rFonts w:asciiTheme="minorEastAsia" w:hAnsiTheme="minorEastAsia" w:hint="eastAsia"/>
                      <w:color w:val="FF0000"/>
                      <w:sz w:val="18"/>
                      <w:szCs w:val="18"/>
                      <w:u w:val="single"/>
                    </w:rPr>
                    <w:t>小規模多機能連携加算</w:t>
                  </w:r>
                </w:p>
              </w:tc>
              <w:tc>
                <w:tcPr>
                  <w:tcW w:w="1830" w:type="dxa"/>
                  <w:shd w:val="clear" w:color="auto" w:fill="auto"/>
                  <w:vAlign w:val="center"/>
                </w:tcPr>
                <w:p w14:paraId="4A178B37" w14:textId="77777777" w:rsidR="00C333E8" w:rsidRPr="00AA340E" w:rsidRDefault="00C333E8" w:rsidP="0091573D">
                  <w:pPr>
                    <w:ind w:left="240" w:hangingChars="100" w:hanging="240"/>
                    <w:rPr>
                      <w:rFonts w:asciiTheme="minorEastAsia" w:hAnsiTheme="minorEastAsia"/>
                      <w:sz w:val="24"/>
                      <w:szCs w:val="24"/>
                    </w:rPr>
                  </w:pPr>
                  <w:r w:rsidRPr="00AA340E">
                    <w:rPr>
                      <w:rFonts w:asciiTheme="minorEastAsia" w:hAnsiTheme="minorEastAsia" w:hint="eastAsia"/>
                      <w:sz w:val="24"/>
                      <w:szCs w:val="24"/>
                    </w:rPr>
                    <w:t>2,983円</w:t>
                  </w:r>
                </w:p>
              </w:tc>
            </w:tr>
          </w:tbl>
          <w:p w14:paraId="776CA31C" w14:textId="77777777" w:rsidR="001C2E79" w:rsidRDefault="001C2E79" w:rsidP="00CC3A77">
            <w:pPr>
              <w:rPr>
                <w:rFonts w:asciiTheme="minorEastAsia" w:hAnsiTheme="minorEastAsia"/>
                <w:sz w:val="24"/>
                <w:szCs w:val="24"/>
              </w:rPr>
            </w:pPr>
          </w:p>
          <w:p w14:paraId="0FDA22B2" w14:textId="77777777" w:rsidR="00C333E8" w:rsidRDefault="00C333E8" w:rsidP="00CC3A77">
            <w:pPr>
              <w:rPr>
                <w:rFonts w:asciiTheme="minorEastAsia" w:hAnsiTheme="minorEastAsia"/>
                <w:sz w:val="24"/>
                <w:szCs w:val="24"/>
              </w:rPr>
            </w:pPr>
          </w:p>
          <w:p w14:paraId="3177BF97" w14:textId="1DBA51A0" w:rsidR="00C333E8" w:rsidRPr="00823DEA" w:rsidRDefault="00C333E8" w:rsidP="00CC3A77">
            <w:pPr>
              <w:rPr>
                <w:rFonts w:asciiTheme="minorEastAsia" w:hAnsiTheme="minorEastAsia" w:hint="eastAsia"/>
                <w:sz w:val="24"/>
                <w:szCs w:val="24"/>
              </w:rPr>
            </w:pPr>
          </w:p>
        </w:tc>
      </w:tr>
    </w:tbl>
    <w:p w14:paraId="1266C864" w14:textId="63016A3F" w:rsidR="00853FE5" w:rsidRDefault="00853FE5" w:rsidP="00853FE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lastRenderedPageBreak/>
        <w:t>上記変更については令和3年4月以降の委託業務において適用するものとする。</w:t>
      </w:r>
    </w:p>
    <w:p w14:paraId="7EE0AD27" w14:textId="0B260570" w:rsidR="00853FE5" w:rsidRDefault="00853FE5" w:rsidP="00853FE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本件事項の締結を証するため、甲及び乙は、本件覚書 2通を作成し、双方記名のうえ各自その 1通を保管するものとする。</w:t>
      </w:r>
    </w:p>
    <w:p w14:paraId="4CAB4452" w14:textId="77777777" w:rsidR="00853FE5" w:rsidRDefault="00853FE5" w:rsidP="00853FE5">
      <w:pPr>
        <w:ind w:firstLineChars="100" w:firstLine="240"/>
        <w:rPr>
          <w:rFonts w:ascii="ＭＳ ゴシック" w:eastAsia="ＭＳ ゴシック" w:hAnsi="ＭＳ ゴシック"/>
          <w:sz w:val="24"/>
        </w:rPr>
      </w:pPr>
    </w:p>
    <w:p w14:paraId="0C5FB3B2" w14:textId="2F1A122A" w:rsidR="00853FE5" w:rsidRDefault="00853FE5" w:rsidP="00E63338">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年　　月　　日</w:t>
      </w:r>
    </w:p>
    <w:p w14:paraId="1637B3D2" w14:textId="77777777" w:rsidR="001F32A2" w:rsidRDefault="001F32A2" w:rsidP="00853FE5">
      <w:pPr>
        <w:ind w:firstLineChars="300" w:firstLine="720"/>
        <w:rPr>
          <w:rFonts w:ascii="ＭＳ ゴシック" w:eastAsia="ＭＳ ゴシック" w:hAnsi="ＭＳ ゴシック"/>
          <w:sz w:val="24"/>
        </w:rPr>
      </w:pPr>
    </w:p>
    <w:p w14:paraId="6E4EC411" w14:textId="5DD9D70B" w:rsidR="00E63338" w:rsidRDefault="00853FE5" w:rsidP="00C333E8">
      <w:pPr>
        <w:spacing w:line="400" w:lineRule="atLeast"/>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甲　</w:t>
      </w:r>
      <w:r w:rsidR="00E63338" w:rsidRPr="00AB201A">
        <w:rPr>
          <w:rFonts w:ascii="ＭＳ ゴシック" w:eastAsia="ＭＳ ゴシック" w:hAnsi="ＭＳ ゴシック" w:hint="eastAsia"/>
          <w:spacing w:val="60"/>
          <w:kern w:val="0"/>
          <w:sz w:val="24"/>
          <w:fitText w:val="960" w:id="-1824308480"/>
        </w:rPr>
        <w:t>所在</w:t>
      </w:r>
      <w:r w:rsidR="00E63338" w:rsidRPr="00AB201A">
        <w:rPr>
          <w:rFonts w:ascii="ＭＳ ゴシック" w:eastAsia="ＭＳ ゴシック" w:hAnsi="ＭＳ ゴシック" w:hint="eastAsia"/>
          <w:kern w:val="0"/>
          <w:sz w:val="24"/>
          <w:fitText w:val="960" w:id="-1824308480"/>
        </w:rPr>
        <w:t>地</w:t>
      </w:r>
      <w:r w:rsidR="00C333E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333E8" w:rsidRPr="00AB201A">
        <w:rPr>
          <w:rFonts w:ascii="ＭＳ ゴシック" w:eastAsia="ＭＳ ゴシック" w:hAnsi="ＭＳ ゴシック" w:hint="eastAsia"/>
          <w:sz w:val="24"/>
        </w:rPr>
        <w:t>乙</w:t>
      </w:r>
      <w:r w:rsidR="00C333E8">
        <w:rPr>
          <w:rFonts w:ascii="ＭＳ ゴシック" w:eastAsia="ＭＳ ゴシック" w:hAnsi="ＭＳ ゴシック" w:hint="eastAsia"/>
          <w:sz w:val="24"/>
        </w:rPr>
        <w:t xml:space="preserve">　</w:t>
      </w:r>
      <w:r w:rsidR="00C333E8" w:rsidRPr="00C333E8">
        <w:rPr>
          <w:rFonts w:ascii="ＭＳ ゴシック" w:eastAsia="ＭＳ ゴシック" w:hAnsi="ＭＳ ゴシック" w:hint="eastAsia"/>
          <w:spacing w:val="60"/>
          <w:kern w:val="0"/>
          <w:sz w:val="24"/>
          <w:fitText w:val="960" w:id="-1820100096"/>
        </w:rPr>
        <w:t>所在</w:t>
      </w:r>
      <w:r w:rsidR="00C333E8" w:rsidRPr="00C333E8">
        <w:rPr>
          <w:rFonts w:ascii="ＭＳ ゴシック" w:eastAsia="ＭＳ ゴシック" w:hAnsi="ＭＳ ゴシック" w:hint="eastAsia"/>
          <w:kern w:val="0"/>
          <w:sz w:val="24"/>
          <w:fitText w:val="960" w:id="-1820100096"/>
        </w:rPr>
        <w:t>地</w:t>
      </w:r>
      <w:r>
        <w:rPr>
          <w:rFonts w:ascii="ＭＳ ゴシック" w:eastAsia="ＭＳ ゴシック" w:hAnsi="ＭＳ ゴシック" w:hint="eastAsia"/>
          <w:sz w:val="24"/>
        </w:rPr>
        <w:t xml:space="preserve">　</w:t>
      </w:r>
    </w:p>
    <w:p w14:paraId="3B2F50EB" w14:textId="3307650E" w:rsidR="00E63338" w:rsidRDefault="00E63338" w:rsidP="00C333E8">
      <w:pPr>
        <w:spacing w:line="400" w:lineRule="atLeast"/>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事業者名</w:t>
      </w:r>
      <w:r w:rsidR="00C333E8">
        <w:rPr>
          <w:rFonts w:ascii="ＭＳ ゴシック" w:eastAsia="ＭＳ ゴシック" w:hAnsi="ＭＳ ゴシック" w:hint="eastAsia"/>
          <w:sz w:val="24"/>
        </w:rPr>
        <w:t xml:space="preserve">　　　　　　　　　　　　　　　　</w:t>
      </w:r>
      <w:r w:rsidR="00C333E8">
        <w:rPr>
          <w:rFonts w:ascii="ＭＳ ゴシック" w:eastAsia="ＭＳ ゴシック" w:hAnsi="ＭＳ ゴシック" w:hint="eastAsia"/>
          <w:sz w:val="24"/>
        </w:rPr>
        <w:t>事業者名</w:t>
      </w:r>
    </w:p>
    <w:p w14:paraId="316FA702" w14:textId="6957FEF9" w:rsidR="00E63338" w:rsidRDefault="00E63338" w:rsidP="00C333E8">
      <w:pPr>
        <w:spacing w:line="400" w:lineRule="atLeast"/>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代表者名</w:t>
      </w:r>
      <w:r w:rsidR="00C333E8">
        <w:rPr>
          <w:rFonts w:ascii="ＭＳ ゴシック" w:eastAsia="ＭＳ ゴシック" w:hAnsi="ＭＳ ゴシック" w:hint="eastAsia"/>
          <w:sz w:val="24"/>
        </w:rPr>
        <w:t xml:space="preserve">　　　　　　　　　　　　　　　　</w:t>
      </w:r>
      <w:r w:rsidR="00C333E8">
        <w:rPr>
          <w:rFonts w:ascii="ＭＳ ゴシック" w:eastAsia="ＭＳ ゴシック" w:hAnsi="ＭＳ ゴシック" w:hint="eastAsia"/>
          <w:sz w:val="24"/>
        </w:rPr>
        <w:t>代表者名</w:t>
      </w:r>
    </w:p>
    <w:p w14:paraId="503EA338" w14:textId="29734225" w:rsidR="00F241F6" w:rsidRPr="00853FE5" w:rsidRDefault="00F241F6" w:rsidP="00C333E8">
      <w:pPr>
        <w:spacing w:line="400" w:lineRule="atLeast"/>
        <w:rPr>
          <w:rFonts w:hint="eastAsia"/>
          <w:sz w:val="24"/>
          <w:szCs w:val="24"/>
        </w:rPr>
      </w:pPr>
    </w:p>
    <w:sectPr w:rsidR="00F241F6" w:rsidRPr="00853FE5" w:rsidSect="00C333E8">
      <w:pgSz w:w="11906" w:h="16838"/>
      <w:pgMar w:top="68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F450" w14:textId="77777777" w:rsidR="008E231F" w:rsidRDefault="008E231F" w:rsidP="00D218B9">
      <w:r>
        <w:separator/>
      </w:r>
    </w:p>
  </w:endnote>
  <w:endnote w:type="continuationSeparator" w:id="0">
    <w:p w14:paraId="43FAC6C3" w14:textId="77777777" w:rsidR="008E231F" w:rsidRDefault="008E231F" w:rsidP="00D2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4316" w14:textId="77777777" w:rsidR="008E231F" w:rsidRDefault="008E231F" w:rsidP="00D218B9">
      <w:r>
        <w:separator/>
      </w:r>
    </w:p>
  </w:footnote>
  <w:footnote w:type="continuationSeparator" w:id="0">
    <w:p w14:paraId="4131B00D" w14:textId="77777777" w:rsidR="008E231F" w:rsidRDefault="008E231F" w:rsidP="00D2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AE"/>
    <w:rsid w:val="000B6371"/>
    <w:rsid w:val="001C2E79"/>
    <w:rsid w:val="001F32A2"/>
    <w:rsid w:val="0020236A"/>
    <w:rsid w:val="002D115B"/>
    <w:rsid w:val="00322847"/>
    <w:rsid w:val="004D2963"/>
    <w:rsid w:val="004F4E4F"/>
    <w:rsid w:val="0052345C"/>
    <w:rsid w:val="005E0AAE"/>
    <w:rsid w:val="006661EA"/>
    <w:rsid w:val="00677039"/>
    <w:rsid w:val="006D6C44"/>
    <w:rsid w:val="007054EC"/>
    <w:rsid w:val="007428A7"/>
    <w:rsid w:val="00757E6D"/>
    <w:rsid w:val="00763F0A"/>
    <w:rsid w:val="00823DEA"/>
    <w:rsid w:val="0083062B"/>
    <w:rsid w:val="00853FE5"/>
    <w:rsid w:val="00883981"/>
    <w:rsid w:val="0089723D"/>
    <w:rsid w:val="008E1947"/>
    <w:rsid w:val="008E231F"/>
    <w:rsid w:val="0092081B"/>
    <w:rsid w:val="009A1A7F"/>
    <w:rsid w:val="009E6A2A"/>
    <w:rsid w:val="00AB03E5"/>
    <w:rsid w:val="00AB201A"/>
    <w:rsid w:val="00B107E0"/>
    <w:rsid w:val="00B202FB"/>
    <w:rsid w:val="00B33DCC"/>
    <w:rsid w:val="00B73421"/>
    <w:rsid w:val="00B8578B"/>
    <w:rsid w:val="00B91281"/>
    <w:rsid w:val="00BD70F7"/>
    <w:rsid w:val="00C333E8"/>
    <w:rsid w:val="00C45CE1"/>
    <w:rsid w:val="00CC3A77"/>
    <w:rsid w:val="00D218B9"/>
    <w:rsid w:val="00DF47B5"/>
    <w:rsid w:val="00E5485A"/>
    <w:rsid w:val="00E63338"/>
    <w:rsid w:val="00E6477F"/>
    <w:rsid w:val="00E92874"/>
    <w:rsid w:val="00EF3E5A"/>
    <w:rsid w:val="00F2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21C828"/>
  <w15:chartTrackingRefBased/>
  <w15:docId w15:val="{C5761948-FB0D-409B-8525-060AF1AE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F241F6"/>
    <w:rPr>
      <w:sz w:val="18"/>
      <w:szCs w:val="18"/>
    </w:rPr>
  </w:style>
  <w:style w:type="paragraph" w:styleId="a5">
    <w:name w:val="annotation text"/>
    <w:basedOn w:val="a"/>
    <w:link w:val="a6"/>
    <w:rsid w:val="00F241F6"/>
    <w:pPr>
      <w:adjustRightInd w:val="0"/>
      <w:jc w:val="left"/>
      <w:textAlignment w:val="baseline"/>
    </w:pPr>
    <w:rPr>
      <w:rFonts w:ascii="Century" w:eastAsia="ＭＳ 明朝" w:hAnsi="Century" w:cs="Century"/>
      <w:color w:val="000000"/>
      <w:kern w:val="0"/>
      <w:sz w:val="24"/>
      <w:szCs w:val="24"/>
    </w:rPr>
  </w:style>
  <w:style w:type="character" w:customStyle="1" w:styleId="a6">
    <w:name w:val="コメント文字列 (文字)"/>
    <w:basedOn w:val="a0"/>
    <w:link w:val="a5"/>
    <w:rsid w:val="00F241F6"/>
    <w:rPr>
      <w:rFonts w:ascii="Century" w:eastAsia="ＭＳ 明朝" w:hAnsi="Century" w:cs="Century"/>
      <w:color w:val="000000"/>
      <w:kern w:val="0"/>
      <w:sz w:val="24"/>
      <w:szCs w:val="24"/>
    </w:rPr>
  </w:style>
  <w:style w:type="paragraph" w:styleId="a7">
    <w:name w:val="Balloon Text"/>
    <w:basedOn w:val="a"/>
    <w:link w:val="a8"/>
    <w:uiPriority w:val="99"/>
    <w:semiHidden/>
    <w:unhideWhenUsed/>
    <w:rsid w:val="00F241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1F6"/>
    <w:rPr>
      <w:rFonts w:asciiTheme="majorHAnsi" w:eastAsiaTheme="majorEastAsia" w:hAnsiTheme="majorHAnsi" w:cstheme="majorBidi"/>
      <w:sz w:val="18"/>
      <w:szCs w:val="18"/>
    </w:rPr>
  </w:style>
  <w:style w:type="paragraph" w:styleId="a9">
    <w:name w:val="header"/>
    <w:basedOn w:val="a"/>
    <w:link w:val="aa"/>
    <w:uiPriority w:val="99"/>
    <w:unhideWhenUsed/>
    <w:rsid w:val="00D218B9"/>
    <w:pPr>
      <w:tabs>
        <w:tab w:val="center" w:pos="4252"/>
        <w:tab w:val="right" w:pos="8504"/>
      </w:tabs>
      <w:snapToGrid w:val="0"/>
    </w:pPr>
  </w:style>
  <w:style w:type="character" w:customStyle="1" w:styleId="aa">
    <w:name w:val="ヘッダー (文字)"/>
    <w:basedOn w:val="a0"/>
    <w:link w:val="a9"/>
    <w:uiPriority w:val="99"/>
    <w:rsid w:val="00D218B9"/>
  </w:style>
  <w:style w:type="paragraph" w:styleId="ab">
    <w:name w:val="footer"/>
    <w:basedOn w:val="a"/>
    <w:link w:val="ac"/>
    <w:uiPriority w:val="99"/>
    <w:unhideWhenUsed/>
    <w:rsid w:val="00D218B9"/>
    <w:pPr>
      <w:tabs>
        <w:tab w:val="center" w:pos="4252"/>
        <w:tab w:val="right" w:pos="8504"/>
      </w:tabs>
      <w:snapToGrid w:val="0"/>
    </w:pPr>
  </w:style>
  <w:style w:type="character" w:customStyle="1" w:styleId="ac">
    <w:name w:val="フッター (文字)"/>
    <w:basedOn w:val="a0"/>
    <w:link w:val="ab"/>
    <w:uiPriority w:val="99"/>
    <w:rsid w:val="00D218B9"/>
  </w:style>
  <w:style w:type="paragraph" w:styleId="ad">
    <w:name w:val="annotation subject"/>
    <w:basedOn w:val="a5"/>
    <w:next w:val="a5"/>
    <w:link w:val="ae"/>
    <w:uiPriority w:val="99"/>
    <w:semiHidden/>
    <w:unhideWhenUsed/>
    <w:rsid w:val="00E92874"/>
    <w:pPr>
      <w:adjustRightInd/>
      <w:textAlignment w:val="auto"/>
    </w:pPr>
    <w:rPr>
      <w:rFonts w:asciiTheme="minorHAnsi" w:eastAsiaTheme="minorEastAsia" w:hAnsiTheme="minorHAnsi" w:cstheme="minorBidi"/>
      <w:b/>
      <w:bCs/>
      <w:color w:val="auto"/>
      <w:kern w:val="2"/>
      <w:sz w:val="21"/>
      <w:szCs w:val="22"/>
    </w:rPr>
  </w:style>
  <w:style w:type="character" w:customStyle="1" w:styleId="ae">
    <w:name w:val="コメント内容 (文字)"/>
    <w:basedOn w:val="a6"/>
    <w:link w:val="ad"/>
    <w:uiPriority w:val="99"/>
    <w:semiHidden/>
    <w:rsid w:val="00E92874"/>
    <w:rPr>
      <w:rFonts w:ascii="Century" w:eastAsia="ＭＳ 明朝" w:hAnsi="Century" w:cs="Century"/>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451">
      <w:bodyDiv w:val="1"/>
      <w:marLeft w:val="0"/>
      <w:marRight w:val="0"/>
      <w:marTop w:val="0"/>
      <w:marBottom w:val="0"/>
      <w:divBdr>
        <w:top w:val="none" w:sz="0" w:space="0" w:color="auto"/>
        <w:left w:val="none" w:sz="0" w:space="0" w:color="auto"/>
        <w:bottom w:val="none" w:sz="0" w:space="0" w:color="auto"/>
        <w:right w:val="none" w:sz="0" w:space="0" w:color="auto"/>
      </w:divBdr>
    </w:div>
    <w:div w:id="16315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B281-2C76-4393-8137-06947A84B559}">
  <ds:schemaRefs>
    <ds:schemaRef ds:uri="http://schemas.openxmlformats.org/officeDocument/2006/bibliography"/>
  </ds:schemaRefs>
</ds:datastoreItem>
</file>