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48" w:rsidRPr="007F4327" w:rsidRDefault="007F4327" w:rsidP="007F4327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調査</w:t>
      </w:r>
      <w:r w:rsidR="00650F48" w:rsidRPr="007F4327">
        <w:rPr>
          <w:rFonts w:asciiTheme="minorEastAsia" w:hAnsiTheme="minorEastAsia" w:hint="eastAsia"/>
          <w:sz w:val="24"/>
          <w:szCs w:val="24"/>
        </w:rPr>
        <w:t>対象</w:t>
      </w:r>
      <w:r>
        <w:rPr>
          <w:rFonts w:asciiTheme="minorEastAsia" w:hAnsiTheme="minorEastAsia" w:hint="eastAsia"/>
          <w:sz w:val="24"/>
          <w:szCs w:val="24"/>
        </w:rPr>
        <w:t>事業所の</w:t>
      </w:r>
      <w:r w:rsidRPr="007F4327">
        <w:rPr>
          <w:rFonts w:asciiTheme="minorEastAsia" w:hAnsiTheme="minorEastAsia" w:hint="eastAsia"/>
          <w:sz w:val="24"/>
          <w:szCs w:val="24"/>
        </w:rPr>
        <w:t>サービス種別</w:t>
      </w:r>
    </w:p>
    <w:tbl>
      <w:tblPr>
        <w:tblStyle w:val="a3"/>
        <w:tblW w:w="13575" w:type="dxa"/>
        <w:tblLook w:val="04A0" w:firstRow="1" w:lastRow="0" w:firstColumn="1" w:lastColumn="0" w:noHBand="0" w:noVBand="1"/>
      </w:tblPr>
      <w:tblGrid>
        <w:gridCol w:w="4786"/>
        <w:gridCol w:w="1559"/>
        <w:gridCol w:w="1985"/>
        <w:gridCol w:w="5245"/>
      </w:tblGrid>
      <w:tr w:rsidR="000872CF" w:rsidRPr="007F4327" w:rsidTr="003F19D3">
        <w:trPr>
          <w:trHeight w:val="500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2CF" w:rsidRPr="007F4327" w:rsidRDefault="000872CF" w:rsidP="000872C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サービス種別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72CF" w:rsidRDefault="000872CF" w:rsidP="000872C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72CF" w:rsidRPr="00725C9F" w:rsidRDefault="000872CF" w:rsidP="000872C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問合せ先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872CF" w:rsidRDefault="000872CF" w:rsidP="000872C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提出先</w:t>
            </w:r>
          </w:p>
        </w:tc>
      </w:tr>
      <w:tr w:rsidR="000872CF" w:rsidRPr="007F4327" w:rsidTr="003F19D3">
        <w:trPr>
          <w:trHeight w:val="1841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2CF" w:rsidRPr="007F4327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・特別養護老人ホーム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ED7D94">
              <w:rPr>
                <w:rFonts w:asciiTheme="minorEastAsia" w:hAnsiTheme="minorEastAsia" w:hint="eastAsia"/>
                <w:sz w:val="24"/>
                <w:szCs w:val="24"/>
              </w:rPr>
              <w:t>地域密着型を含む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・介護老人保健施設</w:t>
            </w:r>
          </w:p>
          <w:p w:rsidR="000872CF" w:rsidRPr="007F4327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・介護医療院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・短期入所生活介護</w:t>
            </w:r>
          </w:p>
          <w:p w:rsidR="000872CF" w:rsidRP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・認知症対応型共同生活介護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72CF" w:rsidRDefault="000872CF" w:rsidP="000872C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施設指定係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72CF" w:rsidRPr="0093668C" w:rsidRDefault="000872CF" w:rsidP="000872C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5C9F">
              <w:rPr>
                <w:rFonts w:asciiTheme="minorEastAsia" w:hAnsiTheme="minorEastAsia" w:hint="eastAsia"/>
                <w:sz w:val="24"/>
                <w:szCs w:val="24"/>
              </w:rPr>
              <w:t>(052)972-2539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872CF" w:rsidRPr="00687A7E" w:rsidRDefault="003F19D3" w:rsidP="003F19D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a259</w:t>
            </w:r>
            <w:r w:rsidRPr="003F19D3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Pr="003F19D3">
              <w:rPr>
                <w:rFonts w:asciiTheme="majorEastAsia" w:eastAsiaTheme="majorEastAsia" w:hAnsiTheme="majorEastAsia"/>
                <w:sz w:val="24"/>
                <w:szCs w:val="24"/>
              </w:rPr>
              <w:t>05</w:t>
            </w:r>
            <w:r w:rsidR="000872CF"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@</w:t>
            </w:r>
            <w:r w:rsidR="000872CF" w:rsidRPr="003F19D3">
              <w:rPr>
                <w:rFonts w:asciiTheme="majorEastAsia" w:eastAsiaTheme="majorEastAsia" w:hAnsiTheme="majorEastAsia"/>
                <w:sz w:val="24"/>
                <w:szCs w:val="24"/>
              </w:rPr>
              <w:t>kenkofukushi.city.nagoya.lg.jp</w:t>
            </w:r>
          </w:p>
        </w:tc>
      </w:tr>
      <w:tr w:rsidR="000872CF" w:rsidRPr="007F4327" w:rsidTr="00ED7D94">
        <w:trPr>
          <w:trHeight w:val="3240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・訪問看護ステーション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・夜間対応型訪問介護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0872C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定期巡回・随時対応型訪問介護看護</w:t>
            </w:r>
          </w:p>
          <w:p w:rsidR="000872CF" w:rsidRPr="000872CF" w:rsidRDefault="000872CF" w:rsidP="000872CF">
            <w:pPr>
              <w:spacing w:line="3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・通所介護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・予防専門型通所サービス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・地域密着型通所介護</w:t>
            </w:r>
          </w:p>
          <w:p w:rsidR="000872CF" w:rsidRPr="007F4327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・認知症対応型通所介護</w:t>
            </w:r>
          </w:p>
          <w:p w:rsidR="000872CF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・小規模多機能型居宅介護</w:t>
            </w:r>
          </w:p>
          <w:p w:rsidR="000872CF" w:rsidRPr="007F4327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・看護小規模多機能型居宅介護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72CF" w:rsidRDefault="000872CF" w:rsidP="000872C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居宅指定係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72CF" w:rsidRPr="00725C9F" w:rsidRDefault="000872CF" w:rsidP="000872C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5C9F">
              <w:rPr>
                <w:rFonts w:asciiTheme="minorEastAsia" w:hAnsiTheme="minorEastAsia" w:hint="eastAsia"/>
                <w:sz w:val="24"/>
                <w:szCs w:val="24"/>
              </w:rPr>
              <w:t>(052)972-3487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872CF" w:rsidRPr="00C26056" w:rsidRDefault="003F19D3" w:rsidP="000872CF">
            <w:pPr>
              <w:spacing w:line="320" w:lineRule="exact"/>
              <w:jc w:val="center"/>
              <w:rPr>
                <w:sz w:val="24"/>
                <w:szCs w:val="24"/>
                <w:highlight w:val="yellow"/>
              </w:rPr>
            </w:pPr>
            <w:r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a2593-06</w:t>
            </w:r>
            <w:r w:rsidR="000872CF"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@</w:t>
            </w:r>
            <w:r w:rsidR="000872CF" w:rsidRPr="003F19D3">
              <w:rPr>
                <w:rFonts w:asciiTheme="majorEastAsia" w:eastAsiaTheme="majorEastAsia" w:hAnsiTheme="majorEastAsia"/>
                <w:sz w:val="24"/>
                <w:szCs w:val="24"/>
              </w:rPr>
              <w:t>kenkofukushi.city.nagoya.lg.jp</w:t>
            </w:r>
          </w:p>
        </w:tc>
      </w:tr>
      <w:tr w:rsidR="000872CF" w:rsidRPr="007F4327" w:rsidTr="000872CF">
        <w:trPr>
          <w:trHeight w:val="85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2CF" w:rsidRPr="007F4327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・養護老人ホーム</w:t>
            </w:r>
          </w:p>
          <w:p w:rsidR="000872CF" w:rsidRPr="007F4327" w:rsidRDefault="000872CF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7F4327">
              <w:rPr>
                <w:rFonts w:asciiTheme="minorEastAsia" w:hAnsiTheme="minorEastAsia" w:hint="eastAsia"/>
                <w:sz w:val="24"/>
                <w:szCs w:val="24"/>
              </w:rPr>
              <w:t>・軽費老人ホーム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72CF" w:rsidRPr="00485107" w:rsidRDefault="000872CF" w:rsidP="000872C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72CF" w:rsidRPr="00725C9F" w:rsidRDefault="003F19D3" w:rsidP="000872C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(052)972-2592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872CF" w:rsidRPr="00C26056" w:rsidRDefault="003F19D3" w:rsidP="000872CF">
            <w:pPr>
              <w:spacing w:line="320" w:lineRule="exact"/>
              <w:jc w:val="center"/>
              <w:rPr>
                <w:sz w:val="24"/>
                <w:szCs w:val="24"/>
                <w:highlight w:val="yellow"/>
              </w:rPr>
            </w:pPr>
            <w:r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a2592</w:t>
            </w:r>
            <w:r w:rsidR="000872CF"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@</w:t>
            </w:r>
            <w:r w:rsidR="000872CF" w:rsidRPr="003F19D3">
              <w:rPr>
                <w:rFonts w:asciiTheme="majorEastAsia" w:eastAsiaTheme="majorEastAsia" w:hAnsiTheme="majorEastAsia"/>
                <w:sz w:val="24"/>
                <w:szCs w:val="24"/>
              </w:rPr>
              <w:t>kenkofukushi.city.nagoya.lg.jp</w:t>
            </w:r>
          </w:p>
        </w:tc>
      </w:tr>
      <w:tr w:rsidR="000872CF" w:rsidRPr="007F4327" w:rsidTr="000872CF">
        <w:trPr>
          <w:trHeight w:val="708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2CF" w:rsidRPr="000872CF" w:rsidRDefault="00ED7D94" w:rsidP="000872C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0872CF" w:rsidRPr="007F4327">
              <w:rPr>
                <w:rFonts w:asciiTheme="minorEastAsia" w:hAnsiTheme="minorEastAsia" w:hint="eastAsia"/>
                <w:sz w:val="24"/>
                <w:szCs w:val="24"/>
              </w:rPr>
              <w:t>有料老人ホーム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72CF" w:rsidRPr="00485107" w:rsidRDefault="000872CF" w:rsidP="000872C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72CF" w:rsidRPr="00725C9F" w:rsidRDefault="003F19D3" w:rsidP="000872C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(052)972-3087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872CF" w:rsidRPr="00C26056" w:rsidRDefault="003F19D3" w:rsidP="000872CF">
            <w:pPr>
              <w:spacing w:line="320" w:lineRule="exact"/>
              <w:jc w:val="center"/>
              <w:rPr>
                <w:sz w:val="24"/>
                <w:szCs w:val="24"/>
                <w:highlight w:val="yellow"/>
              </w:rPr>
            </w:pPr>
            <w:r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a2592-03</w:t>
            </w:r>
            <w:r w:rsidR="000872CF" w:rsidRPr="003F19D3">
              <w:rPr>
                <w:rFonts w:asciiTheme="majorEastAsia" w:eastAsiaTheme="majorEastAsia" w:hAnsiTheme="majorEastAsia" w:hint="eastAsia"/>
                <w:sz w:val="24"/>
                <w:szCs w:val="24"/>
              </w:rPr>
              <w:t>@</w:t>
            </w:r>
            <w:r w:rsidR="000872CF" w:rsidRPr="003F19D3">
              <w:rPr>
                <w:rFonts w:asciiTheme="majorEastAsia" w:eastAsiaTheme="majorEastAsia" w:hAnsiTheme="majorEastAsia"/>
                <w:sz w:val="24"/>
                <w:szCs w:val="24"/>
              </w:rPr>
              <w:t>kenkofukushi.city.nagoya.lg.jp</w:t>
            </w:r>
          </w:p>
        </w:tc>
      </w:tr>
    </w:tbl>
    <w:p w:rsidR="00434C5E" w:rsidRDefault="003F19D3" w:rsidP="003F19D3">
      <w:pPr>
        <w:spacing w:line="34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注１）</w:t>
      </w:r>
      <w:r w:rsidR="007F4327" w:rsidRPr="007F4327">
        <w:rPr>
          <w:rFonts w:asciiTheme="minorEastAsia" w:hAnsiTheme="minorEastAsia" w:hint="eastAsia"/>
          <w:sz w:val="24"/>
          <w:szCs w:val="24"/>
        </w:rPr>
        <w:t>同一建物で、区画を分けて複数のサービスを提供している場合、サービスごとに調査票へ記入してください。</w:t>
      </w:r>
    </w:p>
    <w:p w:rsidR="00DD4B09" w:rsidRDefault="003F19D3" w:rsidP="00DD4B09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注２）</w:t>
      </w:r>
      <w:r w:rsidR="00DD4B09">
        <w:rPr>
          <w:rFonts w:hint="eastAsia"/>
          <w:sz w:val="24"/>
          <w:szCs w:val="24"/>
        </w:rPr>
        <w:t>報告対象事業所が複数あり、担当係が分かれる場合は、いずれかの担当係あてまとめてご提出いただければ結構です。</w:t>
      </w:r>
    </w:p>
    <w:p w:rsidR="003F19D3" w:rsidRDefault="003F19D3" w:rsidP="003F19D3">
      <w:pPr>
        <w:spacing w:line="3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注３）</w:t>
      </w:r>
      <w:r w:rsidR="00DD4B09">
        <w:rPr>
          <w:rFonts w:hint="eastAsia"/>
          <w:sz w:val="24"/>
          <w:szCs w:val="24"/>
        </w:rPr>
        <w:t>電子メールが使用できない場合は、名古屋市介護保険課あて郵送又はＦＡＸにてご提出ください。</w:t>
      </w:r>
    </w:p>
    <w:p w:rsidR="003F19D3" w:rsidRPr="003F19D3" w:rsidRDefault="003F19D3" w:rsidP="003F19D3">
      <w:pPr>
        <w:spacing w:line="3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（郵送先、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番号は依頼文裏面に記載しております。）</w:t>
      </w:r>
    </w:p>
    <w:sectPr w:rsidR="003F19D3" w:rsidRPr="003F19D3" w:rsidSect="000872CF">
      <w:headerReference w:type="default" r:id="rId6"/>
      <w:pgSz w:w="16838" w:h="11906" w:orient="landscape"/>
      <w:pgMar w:top="1418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27" w:rsidRDefault="007F4327" w:rsidP="007F4327">
      <w:r>
        <w:separator/>
      </w:r>
    </w:p>
  </w:endnote>
  <w:endnote w:type="continuationSeparator" w:id="0">
    <w:p w:rsidR="007F4327" w:rsidRDefault="007F4327" w:rsidP="007F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27" w:rsidRDefault="007F4327" w:rsidP="007F4327">
      <w:r>
        <w:separator/>
      </w:r>
    </w:p>
  </w:footnote>
  <w:footnote w:type="continuationSeparator" w:id="0">
    <w:p w:rsidR="007F4327" w:rsidRDefault="007F4327" w:rsidP="007F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27" w:rsidRPr="006B23C1" w:rsidRDefault="007F4327" w:rsidP="007F4327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6B23C1">
      <w:rPr>
        <w:rFonts w:asciiTheme="majorEastAsia" w:eastAsiaTheme="majorEastAsia" w:hAnsiTheme="majorEastAsia" w:hint="eastAsia"/>
        <w:sz w:val="24"/>
        <w:szCs w:val="24"/>
      </w:rPr>
      <w:t>別添</w:t>
    </w:r>
    <w:r w:rsidR="00407A04" w:rsidRPr="006B23C1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48"/>
    <w:rsid w:val="00024FFA"/>
    <w:rsid w:val="0005387F"/>
    <w:rsid w:val="000872CF"/>
    <w:rsid w:val="000B0F37"/>
    <w:rsid w:val="001938CE"/>
    <w:rsid w:val="003F19D3"/>
    <w:rsid w:val="00407A04"/>
    <w:rsid w:val="00434C5E"/>
    <w:rsid w:val="00466986"/>
    <w:rsid w:val="00467E57"/>
    <w:rsid w:val="0055542E"/>
    <w:rsid w:val="00650F48"/>
    <w:rsid w:val="006B23C1"/>
    <w:rsid w:val="007D1E93"/>
    <w:rsid w:val="007F4327"/>
    <w:rsid w:val="008643EE"/>
    <w:rsid w:val="008D4805"/>
    <w:rsid w:val="009350B9"/>
    <w:rsid w:val="0098087A"/>
    <w:rsid w:val="009B1D4C"/>
    <w:rsid w:val="00C14629"/>
    <w:rsid w:val="00D66F6D"/>
    <w:rsid w:val="00DA605E"/>
    <w:rsid w:val="00DD4B09"/>
    <w:rsid w:val="00ED7D94"/>
    <w:rsid w:val="00EE2450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C5C8A1E-0761-4DD8-918B-925C2AE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327"/>
  </w:style>
  <w:style w:type="paragraph" w:styleId="a6">
    <w:name w:val="footer"/>
    <w:basedOn w:val="a"/>
    <w:link w:val="a7"/>
    <w:uiPriority w:val="99"/>
    <w:unhideWhenUsed/>
    <w:rsid w:val="007F4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