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68BC3" w14:textId="77777777" w:rsidR="004C74CC" w:rsidRPr="00814C31" w:rsidRDefault="004C74CC" w:rsidP="004C74CC">
      <w:pPr>
        <w:tabs>
          <w:tab w:val="left" w:pos="9345"/>
        </w:tabs>
        <w:snapToGrid w:val="0"/>
        <w:rPr>
          <w:rFonts w:ascii="ＭＳ ゴシック" w:eastAsia="ＭＳ ゴシック" w:hAnsi="ＭＳ ゴシック"/>
          <w:b/>
          <w:sz w:val="32"/>
          <w:szCs w:val="32"/>
        </w:rPr>
      </w:pPr>
      <w:r w:rsidRPr="00F429EF">
        <w:rPr>
          <w:rFonts w:ascii="ＭＳ ゴシック" w:eastAsia="ＭＳ ゴシック" w:hAnsi="ＭＳ ゴシック"/>
          <w:b/>
          <w:sz w:val="32"/>
          <w:szCs w:val="32"/>
        </w:rPr>
        <w:t>&lt;</w:t>
      </w:r>
      <w:r w:rsidRPr="00F429EF">
        <w:rPr>
          <w:rFonts w:ascii="ＭＳ ゴシック" w:eastAsia="ＭＳ ゴシック" w:hAnsi="ＭＳ ゴシック" w:hint="eastAsia"/>
          <w:b/>
          <w:sz w:val="32"/>
          <w:szCs w:val="32"/>
        </w:rPr>
        <w:t>様式</w:t>
      </w:r>
      <w:r w:rsidR="00A202FA">
        <w:rPr>
          <w:rFonts w:ascii="ＭＳ ゴシック" w:eastAsia="ＭＳ ゴシック" w:hAnsi="ＭＳ ゴシック" w:hint="eastAsia"/>
          <w:b/>
          <w:sz w:val="32"/>
          <w:szCs w:val="32"/>
        </w:rPr>
        <w:t>４</w:t>
      </w:r>
      <w:r w:rsidRPr="00F429EF">
        <w:rPr>
          <w:rFonts w:ascii="ＭＳ ゴシック" w:eastAsia="ＭＳ ゴシック" w:hAnsi="ＭＳ ゴシック"/>
          <w:b/>
          <w:sz w:val="32"/>
          <w:szCs w:val="32"/>
        </w:rPr>
        <w:t>&gt;</w:t>
      </w:r>
      <w:r w:rsidRPr="00814C31">
        <w:rPr>
          <w:rFonts w:ascii="ＭＳ ゴシック" w:eastAsia="ＭＳ ゴシック" w:hAnsi="ＭＳ ゴシック"/>
          <w:b/>
          <w:sz w:val="32"/>
          <w:szCs w:val="32"/>
        </w:rPr>
        <w:tab/>
      </w:r>
    </w:p>
    <w:p w14:paraId="340CA8E8" w14:textId="77777777" w:rsidR="004C74CC" w:rsidRPr="00861BA5" w:rsidRDefault="004C74CC" w:rsidP="004C74CC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一般</w:t>
      </w:r>
      <w:r w:rsidRPr="00861BA5">
        <w:rPr>
          <w:rFonts w:ascii="ＭＳ ゴシック" w:eastAsia="ＭＳ ゴシック" w:hAnsi="ＭＳ ゴシック" w:hint="eastAsia"/>
          <w:b/>
          <w:sz w:val="22"/>
          <w:szCs w:val="22"/>
        </w:rPr>
        <w:t>社団法人愛知県セルプセンター　行</w:t>
      </w:r>
    </w:p>
    <w:p w14:paraId="64B8A9DD" w14:textId="77777777" w:rsidR="004C74CC" w:rsidRPr="0006479E" w:rsidRDefault="00F226F4" w:rsidP="00270A97">
      <w:pPr>
        <w:snapToGrid w:val="0"/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FAX 052-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="00C802C6">
        <w:rPr>
          <w:rFonts w:ascii="ＭＳ ゴシック" w:eastAsia="ＭＳ ゴシック" w:hAnsi="ＭＳ ゴシック"/>
          <w:b/>
          <w:sz w:val="28"/>
          <w:szCs w:val="28"/>
        </w:rPr>
        <w:t>-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</w:p>
    <w:p w14:paraId="1B597E78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3558CBF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4055C59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CB47775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2579507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4FCF900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7E9251B" w14:textId="77777777" w:rsidR="004C74CC" w:rsidRPr="00AD2550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AD2550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PL保険（生産物賠償責任保険）加入状況届</w:t>
      </w:r>
    </w:p>
    <w:p w14:paraId="564147D0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216CC996" w14:textId="327742F1" w:rsidR="004C74CC" w:rsidRPr="00861BA5" w:rsidRDefault="004C74CC" w:rsidP="004C74CC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r w:rsidR="007A0B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令和元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3F093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１２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3F093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</w:t>
      </w:r>
      <w:r w:rsidR="000C1C2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０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</w:t>
      </w:r>
      <w:r w:rsidRPr="0012696D">
        <w:rPr>
          <w:rFonts w:ascii="ＭＳ ゴシック" w:eastAsia="ＭＳ ゴシック" w:hAnsi="ＭＳ ゴシック"/>
          <w:b/>
          <w:sz w:val="24"/>
          <w:szCs w:val="24"/>
          <w:u w:val="single"/>
        </w:rPr>
        <w:t>(</w:t>
      </w:r>
      <w:r w:rsidR="007A0B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火</w:t>
      </w:r>
      <w:bookmarkStart w:id="0" w:name="_GoBack"/>
      <w:bookmarkEnd w:id="0"/>
      <w:r w:rsidRPr="0012696D">
        <w:rPr>
          <w:rFonts w:ascii="ＭＳ ゴシック" w:eastAsia="ＭＳ ゴシック" w:hAnsi="ＭＳ ゴシック"/>
          <w:b/>
          <w:sz w:val="24"/>
          <w:szCs w:val="24"/>
          <w:u w:val="single"/>
        </w:rPr>
        <w:t>)</w:t>
      </w: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〆切＞</w:t>
      </w:r>
    </w:p>
    <w:p w14:paraId="657E3CDB" w14:textId="77777777" w:rsidR="004C74CC" w:rsidRDefault="004C74CC" w:rsidP="004C74CC">
      <w:pPr>
        <w:tabs>
          <w:tab w:val="left" w:pos="1260"/>
        </w:tabs>
        <w:autoSpaceDE w:val="0"/>
        <w:autoSpaceDN w:val="0"/>
        <w:adjustRightInd w:val="0"/>
        <w:snapToGrid w:val="0"/>
        <w:ind w:left="1260" w:hangingChars="600" w:hanging="1260"/>
        <w:jc w:val="left"/>
        <w:rPr>
          <w:rFonts w:ascii="ＭＳ 明朝" w:hAnsi="ＭＳ 明朝"/>
          <w:kern w:val="0"/>
          <w:szCs w:val="21"/>
        </w:rPr>
      </w:pPr>
    </w:p>
    <w:p w14:paraId="36F194B2" w14:textId="77777777" w:rsidR="00AD2550" w:rsidRDefault="00AD2550" w:rsidP="00AD2550">
      <w:pPr>
        <w:tabs>
          <w:tab w:val="left" w:pos="1260"/>
        </w:tabs>
        <w:autoSpaceDE w:val="0"/>
        <w:autoSpaceDN w:val="0"/>
        <w:adjustRightInd w:val="0"/>
        <w:snapToGrid w:val="0"/>
        <w:ind w:leftChars="536" w:left="1688" w:hangingChars="200" w:hanging="562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</w:p>
    <w:p w14:paraId="6CE24328" w14:textId="77777777" w:rsidR="004C74CC" w:rsidRPr="00AD2550" w:rsidRDefault="00AD2550" w:rsidP="00AD2550">
      <w:pPr>
        <w:tabs>
          <w:tab w:val="left" w:pos="1260"/>
        </w:tabs>
        <w:autoSpaceDE w:val="0"/>
        <w:autoSpaceDN w:val="0"/>
        <w:adjustRightInd w:val="0"/>
        <w:snapToGrid w:val="0"/>
        <w:ind w:leftChars="536" w:left="1688" w:hangingChars="200" w:hanging="562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  <w:r w:rsidRPr="00AD2550">
        <w:rPr>
          <w:rFonts w:ascii="ＭＳ 明朝" w:hAnsi="ＭＳ 明朝" w:hint="eastAsia"/>
          <w:b/>
          <w:kern w:val="0"/>
          <w:sz w:val="28"/>
          <w:szCs w:val="28"/>
          <w:u w:val="single"/>
        </w:rPr>
        <w:t>施設名</w:t>
      </w: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　　　　　　　　　　　　　　　　　　　　　</w:t>
      </w:r>
    </w:p>
    <w:p w14:paraId="3F375536" w14:textId="77777777" w:rsidR="004C74CC" w:rsidRPr="00A910CE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48CCBFE0" w14:textId="77777777" w:rsidR="004C74CC" w:rsidRPr="00A910CE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910CE">
        <w:rPr>
          <w:rFonts w:ascii="ＭＳ ゴシック" w:eastAsia="ＭＳ ゴシック" w:hAnsi="ＭＳ ゴシック" w:hint="eastAsia"/>
          <w:kern w:val="0"/>
          <w:sz w:val="22"/>
          <w:szCs w:val="22"/>
        </w:rPr>
        <w:t>＊いずれかに○</w:t>
      </w:r>
    </w:p>
    <w:p w14:paraId="71E9C43F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301A96DB" w14:textId="77777777" w:rsidR="004C74CC" w:rsidRPr="00725EFE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ind w:firstLineChars="100" w:firstLine="241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１　加入済　　　　→保険証書のコピーをFAXしてください。</w:t>
      </w:r>
    </w:p>
    <w:p w14:paraId="071A0DAE" w14:textId="77777777" w:rsidR="004C74CC" w:rsidRPr="00725EFE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0D8B6F95" w14:textId="77777777" w:rsidR="004C74CC" w:rsidRPr="00725EFE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3944506A" w14:textId="77777777" w:rsidR="004C74CC" w:rsidRPr="00725EFE" w:rsidRDefault="004C74CC" w:rsidP="0006207D">
      <w:pPr>
        <w:tabs>
          <w:tab w:val="left" w:pos="1985"/>
        </w:tabs>
        <w:autoSpaceDE w:val="0"/>
        <w:autoSpaceDN w:val="0"/>
        <w:adjustRightInd w:val="0"/>
        <w:snapToGrid w:val="0"/>
        <w:ind w:leftChars="100" w:left="451" w:hangingChars="100" w:hanging="241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２　今後加入する　→加入されたら速やかに保険証書のコピーを</w:t>
      </w:r>
      <w:r w:rsidR="0006207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メールもしくは</w:t>
      </w: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FAXしてくだ</w:t>
      </w:r>
      <w:r w:rsidR="0006207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さい。</w:t>
      </w:r>
    </w:p>
    <w:p w14:paraId="0CCDCF92" w14:textId="77777777" w:rsidR="000D4B53" w:rsidRPr="004C74CC" w:rsidRDefault="007A0BE9">
      <w:r>
        <w:rPr>
          <w:noProof/>
        </w:rPr>
        <w:pict w14:anchorId="4EA0DE7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156.75pt;margin-top:409.6pt;width:195.6pt;height:25.2pt;z-index:25165824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4E9A28C6" w14:textId="77777777" w:rsidR="008B1A8D" w:rsidRDefault="008B1A8D" w:rsidP="008B1A8D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sectPr w:rsidR="000D4B53" w:rsidRPr="004C74CC" w:rsidSect="004C74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D9394" w14:textId="77777777" w:rsidR="004C74CC" w:rsidRDefault="004C74CC" w:rsidP="004C74CC">
      <w:r>
        <w:separator/>
      </w:r>
    </w:p>
  </w:endnote>
  <w:endnote w:type="continuationSeparator" w:id="0">
    <w:p w14:paraId="096F052C" w14:textId="77777777" w:rsidR="004C74CC" w:rsidRDefault="004C74CC" w:rsidP="004C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27D0E" w14:textId="77777777" w:rsidR="004C74CC" w:rsidRDefault="004C74CC" w:rsidP="004C74CC">
      <w:r>
        <w:separator/>
      </w:r>
    </w:p>
  </w:footnote>
  <w:footnote w:type="continuationSeparator" w:id="0">
    <w:p w14:paraId="0E341F3A" w14:textId="77777777" w:rsidR="004C74CC" w:rsidRDefault="004C74CC" w:rsidP="004C7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4CC"/>
    <w:rsid w:val="0006207D"/>
    <w:rsid w:val="000C1C2B"/>
    <w:rsid w:val="000D4B53"/>
    <w:rsid w:val="00270A97"/>
    <w:rsid w:val="002D777A"/>
    <w:rsid w:val="003F093E"/>
    <w:rsid w:val="004C74CC"/>
    <w:rsid w:val="005067B4"/>
    <w:rsid w:val="005C4C34"/>
    <w:rsid w:val="00687A98"/>
    <w:rsid w:val="007A0BE9"/>
    <w:rsid w:val="008B1A8D"/>
    <w:rsid w:val="00A202FA"/>
    <w:rsid w:val="00A47A5C"/>
    <w:rsid w:val="00AD2550"/>
    <w:rsid w:val="00C802C6"/>
    <w:rsid w:val="00E82326"/>
    <w:rsid w:val="00F2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399D69B"/>
  <w15:docId w15:val="{ACB369CA-AF8C-4EFF-8365-2B418C03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C74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4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C74CC"/>
  </w:style>
  <w:style w:type="paragraph" w:styleId="a5">
    <w:name w:val="footer"/>
    <w:basedOn w:val="a"/>
    <w:link w:val="a6"/>
    <w:uiPriority w:val="99"/>
    <w:unhideWhenUsed/>
    <w:rsid w:val="004C74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C74CC"/>
  </w:style>
  <w:style w:type="paragraph" w:styleId="a7">
    <w:name w:val="Balloon Text"/>
    <w:basedOn w:val="a"/>
    <w:link w:val="a8"/>
    <w:uiPriority w:val="99"/>
    <w:semiHidden/>
    <w:unhideWhenUsed/>
    <w:rsid w:val="008B1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