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56" w:rsidRDefault="00E93AA0" w:rsidP="006F6A79">
      <w:pPr>
        <w:jc w:val="center"/>
        <w:rPr>
          <w:rFonts w:ascii="ＭＳ 明朝" w:eastAsia="ＭＳ 明朝" w:hAnsi="ＭＳ 明朝"/>
          <w:sz w:val="28"/>
          <w:szCs w:val="28"/>
        </w:rPr>
      </w:pPr>
      <w:r w:rsidRPr="00E93AA0">
        <w:rPr>
          <w:rFonts w:ascii="ＭＳ 明朝" w:eastAsia="ＭＳ 明朝" w:hAnsi="ＭＳ 明朝" w:hint="eastAsia"/>
          <w:sz w:val="28"/>
          <w:szCs w:val="28"/>
        </w:rPr>
        <w:t>新型コロナウイルス感染症の感染者発生等に係る報告について</w:t>
      </w:r>
    </w:p>
    <w:p w:rsidR="00E93AA0" w:rsidRPr="00E93AA0" w:rsidRDefault="000B6D56" w:rsidP="006F6A7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（ＰＣＲ検査等受検をする場合や</w:t>
      </w:r>
      <w:r w:rsidR="00E93AA0" w:rsidRPr="00E93AA0">
        <w:rPr>
          <w:rFonts w:ascii="ＭＳ 明朝" w:eastAsia="ＭＳ 明朝" w:hAnsi="ＭＳ 明朝" w:hint="eastAsia"/>
          <w:sz w:val="24"/>
          <w:szCs w:val="24"/>
        </w:rPr>
        <w:t>濃厚接触者が発生した場合を含む）</w:t>
      </w:r>
    </w:p>
    <w:tbl>
      <w:tblPr>
        <w:tblW w:w="9600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1"/>
        <w:gridCol w:w="1729"/>
        <w:gridCol w:w="5570"/>
      </w:tblGrid>
      <w:tr w:rsidR="00027FD6" w:rsidTr="00F671FA">
        <w:trPr>
          <w:trHeight w:val="487"/>
        </w:trPr>
        <w:tc>
          <w:tcPr>
            <w:tcW w:w="2301" w:type="dxa"/>
            <w:vAlign w:val="center"/>
          </w:tcPr>
          <w:p w:rsidR="00027FD6" w:rsidRDefault="00262620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7299" w:type="dxa"/>
            <w:gridSpan w:val="2"/>
            <w:vAlign w:val="center"/>
          </w:tcPr>
          <w:p w:rsidR="00027FD6" w:rsidRDefault="00027FD6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7FD6" w:rsidTr="00F671FA">
        <w:trPr>
          <w:trHeight w:val="487"/>
        </w:trPr>
        <w:tc>
          <w:tcPr>
            <w:tcW w:w="2301" w:type="dxa"/>
            <w:vAlign w:val="center"/>
          </w:tcPr>
          <w:p w:rsidR="00262620" w:rsidRDefault="00262620" w:rsidP="0026262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サービス種別</w:t>
            </w:r>
          </w:p>
          <w:p w:rsidR="00027FD6" w:rsidRDefault="00262620" w:rsidP="0026262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（定員）</w:t>
            </w:r>
          </w:p>
        </w:tc>
        <w:tc>
          <w:tcPr>
            <w:tcW w:w="7299" w:type="dxa"/>
            <w:gridSpan w:val="2"/>
            <w:vAlign w:val="center"/>
          </w:tcPr>
          <w:p w:rsidR="00027FD6" w:rsidRDefault="00975640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児童発達支援・放課後デイサービス・多機能型</w:t>
            </w:r>
            <w:r w:rsidRPr="00975640">
              <w:rPr>
                <w:rFonts w:ascii="ＭＳ 明朝" w:eastAsia="ＭＳ 明朝" w:hAnsi="ＭＳ 明朝" w:hint="eastAsia"/>
                <w:sz w:val="22"/>
                <w:szCs w:val="24"/>
              </w:rPr>
              <w:t>（児発+放デー）</w:t>
            </w:r>
          </w:p>
          <w:p w:rsidR="00262620" w:rsidRPr="00262620" w:rsidRDefault="00262620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（定員　　名）</w:t>
            </w:r>
            <w:r w:rsidR="001B276A">
              <w:rPr>
                <w:rFonts w:ascii="ＭＳ 明朝" w:eastAsia="ＭＳ 明朝" w:hAnsi="ＭＳ 明朝" w:hint="eastAsia"/>
                <w:sz w:val="24"/>
                <w:szCs w:val="24"/>
              </w:rPr>
              <w:t>（職員　　名）</w:t>
            </w:r>
          </w:p>
        </w:tc>
      </w:tr>
      <w:tr w:rsidR="00027FD6" w:rsidTr="00F671FA">
        <w:trPr>
          <w:trHeight w:val="487"/>
        </w:trPr>
        <w:tc>
          <w:tcPr>
            <w:tcW w:w="2301" w:type="dxa"/>
            <w:vAlign w:val="center"/>
          </w:tcPr>
          <w:p w:rsidR="00027FD6" w:rsidRDefault="00262620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7299" w:type="dxa"/>
            <w:gridSpan w:val="2"/>
            <w:vAlign w:val="center"/>
          </w:tcPr>
          <w:p w:rsidR="00027FD6" w:rsidRDefault="00027FD6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7FD6" w:rsidTr="00F671FA">
        <w:trPr>
          <w:trHeight w:val="519"/>
        </w:trPr>
        <w:tc>
          <w:tcPr>
            <w:tcW w:w="2301" w:type="dxa"/>
            <w:vAlign w:val="center"/>
          </w:tcPr>
          <w:p w:rsidR="00027FD6" w:rsidRDefault="00262620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  <w:r w:rsidR="009C5882">
              <w:rPr>
                <w:rFonts w:ascii="ＭＳ 明朝" w:eastAsia="ＭＳ 明朝" w:hAnsi="ＭＳ 明朝" w:hint="eastAsia"/>
                <w:sz w:val="24"/>
                <w:szCs w:val="24"/>
              </w:rPr>
              <w:t>（事業所）</w:t>
            </w:r>
          </w:p>
        </w:tc>
        <w:tc>
          <w:tcPr>
            <w:tcW w:w="7299" w:type="dxa"/>
            <w:gridSpan w:val="2"/>
            <w:vAlign w:val="center"/>
          </w:tcPr>
          <w:p w:rsidR="00027FD6" w:rsidRDefault="00027FD6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276A" w:rsidRDefault="001B276A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276A" w:rsidTr="009C5882">
        <w:trPr>
          <w:trHeight w:val="549"/>
        </w:trPr>
        <w:tc>
          <w:tcPr>
            <w:tcW w:w="2301" w:type="dxa"/>
            <w:vAlign w:val="center"/>
          </w:tcPr>
          <w:p w:rsidR="001B276A" w:rsidRDefault="001B276A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連絡先電話番号</w:t>
            </w:r>
          </w:p>
        </w:tc>
        <w:tc>
          <w:tcPr>
            <w:tcW w:w="7299" w:type="dxa"/>
            <w:gridSpan w:val="2"/>
            <w:vAlign w:val="center"/>
          </w:tcPr>
          <w:p w:rsidR="001B276A" w:rsidRDefault="001B276A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5882" w:rsidTr="00F671FA">
        <w:trPr>
          <w:trHeight w:val="142"/>
        </w:trPr>
        <w:tc>
          <w:tcPr>
            <w:tcW w:w="2301" w:type="dxa"/>
            <w:vAlign w:val="center"/>
          </w:tcPr>
          <w:p w:rsidR="009C5882" w:rsidRPr="009C5882" w:rsidRDefault="009C5882" w:rsidP="009C588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9C5882">
              <w:rPr>
                <w:rFonts w:ascii="ＭＳ 明朝" w:eastAsia="ＭＳ 明朝" w:hAnsi="ＭＳ 明朝" w:hint="eastAsia"/>
                <w:sz w:val="22"/>
                <w:szCs w:val="24"/>
              </w:rPr>
              <w:t>営業時間外等の緊急連絡用電話番号</w:t>
            </w:r>
          </w:p>
        </w:tc>
        <w:tc>
          <w:tcPr>
            <w:tcW w:w="7299" w:type="dxa"/>
            <w:gridSpan w:val="2"/>
            <w:vAlign w:val="center"/>
          </w:tcPr>
          <w:p w:rsidR="009C5882" w:rsidRPr="009C5882" w:rsidRDefault="009C5882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276A" w:rsidTr="009C5882">
        <w:trPr>
          <w:trHeight w:val="494"/>
        </w:trPr>
        <w:tc>
          <w:tcPr>
            <w:tcW w:w="2301" w:type="dxa"/>
            <w:vAlign w:val="center"/>
          </w:tcPr>
          <w:p w:rsidR="001B276A" w:rsidRDefault="001B276A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1423B">
              <w:rPr>
                <w:rFonts w:ascii="ＭＳ 明朝" w:eastAsia="ＭＳ 明朝" w:hAnsi="ＭＳ 明朝" w:hint="eastAsia"/>
                <w:w w:val="97"/>
                <w:kern w:val="0"/>
                <w:sz w:val="24"/>
                <w:szCs w:val="24"/>
                <w:fitText w:val="2098" w:id="-1963795968"/>
              </w:rPr>
              <w:t>電子メールアドレ</w:t>
            </w:r>
            <w:r w:rsidRPr="0011423B">
              <w:rPr>
                <w:rFonts w:ascii="ＭＳ 明朝" w:eastAsia="ＭＳ 明朝" w:hAnsi="ＭＳ 明朝" w:hint="eastAsia"/>
                <w:spacing w:val="2"/>
                <w:w w:val="97"/>
                <w:kern w:val="0"/>
                <w:sz w:val="24"/>
                <w:szCs w:val="24"/>
                <w:fitText w:val="2098" w:id="-1963795968"/>
              </w:rPr>
              <w:t>ス</w:t>
            </w:r>
          </w:p>
        </w:tc>
        <w:tc>
          <w:tcPr>
            <w:tcW w:w="7299" w:type="dxa"/>
            <w:gridSpan w:val="2"/>
            <w:vAlign w:val="center"/>
          </w:tcPr>
          <w:p w:rsidR="001B276A" w:rsidRDefault="001B276A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276A" w:rsidTr="00F671FA">
        <w:trPr>
          <w:trHeight w:val="352"/>
        </w:trPr>
        <w:tc>
          <w:tcPr>
            <w:tcW w:w="2301" w:type="dxa"/>
            <w:vAlign w:val="center"/>
          </w:tcPr>
          <w:p w:rsidR="001B276A" w:rsidRDefault="001B276A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299" w:type="dxa"/>
            <w:gridSpan w:val="2"/>
            <w:vAlign w:val="center"/>
          </w:tcPr>
          <w:p w:rsidR="001B276A" w:rsidRDefault="001B276A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7FD6" w:rsidTr="00F671FA">
        <w:trPr>
          <w:trHeight w:val="870"/>
        </w:trPr>
        <w:tc>
          <w:tcPr>
            <w:tcW w:w="2301" w:type="dxa"/>
            <w:vAlign w:val="center"/>
          </w:tcPr>
          <w:p w:rsidR="00262620" w:rsidRDefault="00262620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契約者数及び</w:t>
            </w:r>
          </w:p>
          <w:p w:rsidR="00027FD6" w:rsidRDefault="00262620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平均利用者数/日</w:t>
            </w:r>
          </w:p>
        </w:tc>
        <w:tc>
          <w:tcPr>
            <w:tcW w:w="7299" w:type="dxa"/>
            <w:gridSpan w:val="2"/>
            <w:vAlign w:val="center"/>
          </w:tcPr>
          <w:p w:rsidR="00027FD6" w:rsidRDefault="00262620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契約者数　　　 ：</w:t>
            </w:r>
          </w:p>
          <w:p w:rsidR="00D23557" w:rsidRDefault="00262620" w:rsidP="0026262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平均利用者数/日：</w:t>
            </w:r>
          </w:p>
        </w:tc>
      </w:tr>
      <w:tr w:rsidR="001D6885" w:rsidTr="001D6885">
        <w:trPr>
          <w:trHeight w:val="567"/>
        </w:trPr>
        <w:tc>
          <w:tcPr>
            <w:tcW w:w="2301" w:type="dxa"/>
            <w:vAlign w:val="center"/>
          </w:tcPr>
          <w:p w:rsidR="001D6885" w:rsidRDefault="001D6885" w:rsidP="001D688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D6885">
              <w:rPr>
                <w:rFonts w:ascii="ＭＳ 明朝" w:eastAsia="ＭＳ 明朝" w:hAnsi="ＭＳ 明朝" w:hint="eastAsia"/>
                <w:sz w:val="22"/>
                <w:szCs w:val="24"/>
              </w:rPr>
              <w:t>併設する障害福祉サービス等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1D6885">
              <w:rPr>
                <w:rFonts w:ascii="ＭＳ 明朝" w:eastAsia="ＭＳ 明朝" w:hAnsi="ＭＳ 明朝" w:hint="eastAsia"/>
                <w:sz w:val="22"/>
                <w:szCs w:val="24"/>
              </w:rPr>
              <w:t>事業所</w:t>
            </w:r>
          </w:p>
        </w:tc>
        <w:tc>
          <w:tcPr>
            <w:tcW w:w="7299" w:type="dxa"/>
            <w:gridSpan w:val="2"/>
            <w:vAlign w:val="center"/>
          </w:tcPr>
          <w:p w:rsidR="001D6885" w:rsidRPr="001D6885" w:rsidRDefault="001D6885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あり（事業所名：　　　　　　　　　　　　　）・なし</w:t>
            </w:r>
          </w:p>
        </w:tc>
      </w:tr>
      <w:tr w:rsidR="00D23557" w:rsidTr="00F671FA">
        <w:trPr>
          <w:trHeight w:val="624"/>
        </w:trPr>
        <w:tc>
          <w:tcPr>
            <w:tcW w:w="2301" w:type="dxa"/>
            <w:vAlign w:val="center"/>
          </w:tcPr>
          <w:p w:rsidR="00D23557" w:rsidRDefault="00D23557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報告要因</w:t>
            </w:r>
          </w:p>
        </w:tc>
        <w:tc>
          <w:tcPr>
            <w:tcW w:w="7299" w:type="dxa"/>
            <w:gridSpan w:val="2"/>
            <w:vAlign w:val="center"/>
          </w:tcPr>
          <w:p w:rsidR="00D23557" w:rsidRDefault="00D23557" w:rsidP="00C8055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感染者発生　・　PCR</w:t>
            </w:r>
            <w:r w:rsidR="00F671FA">
              <w:rPr>
                <w:rFonts w:ascii="ＭＳ 明朝" w:eastAsia="ＭＳ 明朝" w:hAnsi="ＭＳ 明朝" w:hint="eastAsia"/>
                <w:sz w:val="24"/>
                <w:szCs w:val="24"/>
              </w:rPr>
              <w:t>検査</w:t>
            </w:r>
            <w:r w:rsidR="00C80553">
              <w:rPr>
                <w:rFonts w:ascii="ＭＳ 明朝" w:eastAsia="ＭＳ 明朝" w:hAnsi="ＭＳ 明朝" w:hint="eastAsia"/>
                <w:sz w:val="24"/>
                <w:szCs w:val="24"/>
              </w:rPr>
              <w:t>（抗原検査）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受検　・　濃厚接触者</w:t>
            </w:r>
          </w:p>
        </w:tc>
      </w:tr>
      <w:tr w:rsidR="00E00F4F" w:rsidTr="00F671FA">
        <w:trPr>
          <w:trHeight w:val="561"/>
        </w:trPr>
        <w:tc>
          <w:tcPr>
            <w:tcW w:w="2301" w:type="dxa"/>
            <w:vMerge w:val="restart"/>
            <w:vAlign w:val="center"/>
          </w:tcPr>
          <w:p w:rsidR="00E00F4F" w:rsidRDefault="00D23557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</w:p>
          <w:p w:rsidR="00895B06" w:rsidRDefault="00895B06" w:rsidP="00895B06">
            <w:pPr>
              <w:ind w:left="210" w:hangingChars="100" w:hanging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95B06">
              <w:rPr>
                <w:rFonts w:ascii="ＭＳ 明朝" w:eastAsia="ＭＳ 明朝" w:hAnsi="ＭＳ 明朝" w:hint="eastAsia"/>
                <w:szCs w:val="24"/>
              </w:rPr>
              <w:t>※</w:t>
            </w:r>
            <w:r w:rsidRPr="0011423B">
              <w:rPr>
                <w:rFonts w:ascii="ＭＳ ゴシック" w:eastAsia="ＭＳ ゴシック" w:hAnsi="ＭＳ ゴシック" w:hint="eastAsia"/>
                <w:b/>
                <w:szCs w:val="24"/>
                <w:shd w:val="pct15" w:color="auto" w:fill="FFFFFF"/>
              </w:rPr>
              <w:t>個人が特定できる情報は記載しないでください。</w:t>
            </w:r>
          </w:p>
        </w:tc>
        <w:tc>
          <w:tcPr>
            <w:tcW w:w="1729" w:type="dxa"/>
            <w:vAlign w:val="center"/>
          </w:tcPr>
          <w:p w:rsidR="00E00F4F" w:rsidRDefault="00D23557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5570" w:type="dxa"/>
            <w:vAlign w:val="center"/>
          </w:tcPr>
          <w:p w:rsidR="00F671FA" w:rsidRDefault="005307A5" w:rsidP="00FC071E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職員</w:t>
            </w:r>
            <w:r w:rsidR="00E00F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・　　利用者</w:t>
            </w:r>
          </w:p>
        </w:tc>
      </w:tr>
      <w:tr w:rsidR="00D23557" w:rsidTr="00F671FA">
        <w:trPr>
          <w:trHeight w:val="567"/>
        </w:trPr>
        <w:tc>
          <w:tcPr>
            <w:tcW w:w="2301" w:type="dxa"/>
            <w:vMerge/>
            <w:vAlign w:val="center"/>
          </w:tcPr>
          <w:p w:rsidR="00D23557" w:rsidRDefault="00D23557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D23557" w:rsidRDefault="00D23557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C0BAF">
              <w:rPr>
                <w:rFonts w:ascii="ＭＳ 明朝" w:eastAsia="ＭＳ 明朝" w:hAnsi="ＭＳ 明朝" w:hint="eastAsia"/>
                <w:w w:val="91"/>
                <w:kern w:val="0"/>
                <w:sz w:val="24"/>
                <w:szCs w:val="24"/>
                <w:fitText w:val="1531" w:id="-1963791104"/>
              </w:rPr>
              <w:t>検査</w:t>
            </w:r>
            <w:r w:rsidR="00520643" w:rsidRPr="00BC0BAF">
              <w:rPr>
                <w:rFonts w:ascii="ＭＳ 明朝" w:eastAsia="ＭＳ 明朝" w:hAnsi="ＭＳ 明朝" w:hint="eastAsia"/>
                <w:w w:val="91"/>
                <w:kern w:val="0"/>
                <w:sz w:val="24"/>
                <w:szCs w:val="24"/>
                <w:fitText w:val="1531" w:id="-1963791104"/>
              </w:rPr>
              <w:t>（</w:t>
            </w:r>
            <w:r w:rsidRPr="00BC0BAF">
              <w:rPr>
                <w:rFonts w:ascii="ＭＳ 明朝" w:eastAsia="ＭＳ 明朝" w:hAnsi="ＭＳ 明朝" w:hint="eastAsia"/>
                <w:w w:val="91"/>
                <w:kern w:val="0"/>
                <w:sz w:val="24"/>
                <w:szCs w:val="24"/>
                <w:fitText w:val="1531" w:id="-1963791104"/>
              </w:rPr>
              <w:t>予定</w:t>
            </w:r>
            <w:r w:rsidR="00520643" w:rsidRPr="00BC0BAF">
              <w:rPr>
                <w:rFonts w:ascii="ＭＳ 明朝" w:eastAsia="ＭＳ 明朝" w:hAnsi="ＭＳ 明朝" w:hint="eastAsia"/>
                <w:w w:val="91"/>
                <w:kern w:val="0"/>
                <w:sz w:val="24"/>
                <w:szCs w:val="24"/>
                <w:fitText w:val="1531" w:id="-1963791104"/>
              </w:rPr>
              <w:t>）</w:t>
            </w:r>
            <w:r w:rsidRPr="00BC0BAF">
              <w:rPr>
                <w:rFonts w:ascii="ＭＳ 明朝" w:eastAsia="ＭＳ 明朝" w:hAnsi="ＭＳ 明朝" w:hint="eastAsia"/>
                <w:spacing w:val="30"/>
                <w:w w:val="91"/>
                <w:kern w:val="0"/>
                <w:sz w:val="24"/>
                <w:szCs w:val="24"/>
                <w:fitText w:val="1531" w:id="-1963791104"/>
              </w:rPr>
              <w:t>日</w:t>
            </w:r>
          </w:p>
        </w:tc>
        <w:tc>
          <w:tcPr>
            <w:tcW w:w="5570" w:type="dxa"/>
            <w:vAlign w:val="center"/>
          </w:tcPr>
          <w:p w:rsidR="00D23557" w:rsidRDefault="00D23557" w:rsidP="00E00F4F">
            <w:pPr>
              <w:ind w:firstLineChars="400" w:firstLine="9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13C8" w:rsidTr="0040064C">
        <w:trPr>
          <w:trHeight w:val="469"/>
        </w:trPr>
        <w:tc>
          <w:tcPr>
            <w:tcW w:w="2301" w:type="dxa"/>
            <w:vMerge/>
            <w:vAlign w:val="center"/>
          </w:tcPr>
          <w:p w:rsidR="00CD13C8" w:rsidRDefault="00CD13C8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CD13C8" w:rsidRPr="001D6885" w:rsidRDefault="00CD13C8" w:rsidP="00E00F4F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症状</w:t>
            </w:r>
          </w:p>
        </w:tc>
        <w:tc>
          <w:tcPr>
            <w:tcW w:w="5570" w:type="dxa"/>
            <w:vAlign w:val="center"/>
          </w:tcPr>
          <w:p w:rsidR="00CD13C8" w:rsidRPr="0040064C" w:rsidRDefault="00CD13C8" w:rsidP="0040064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無 ・ 有</w:t>
            </w:r>
            <w:r w:rsidR="0040064C" w:rsidRPr="0040064C">
              <w:rPr>
                <w:rFonts w:ascii="ＭＳ 明朝" w:eastAsia="ＭＳ 明朝" w:hAnsi="ＭＳ 明朝" w:hint="eastAsia"/>
                <w:sz w:val="18"/>
                <w:szCs w:val="18"/>
              </w:rPr>
              <w:t>（具体的な症状については、下記の経緯に記載）</w:t>
            </w:r>
          </w:p>
        </w:tc>
      </w:tr>
      <w:tr w:rsidR="00E00F4F" w:rsidTr="00F671FA">
        <w:trPr>
          <w:trHeight w:val="561"/>
        </w:trPr>
        <w:tc>
          <w:tcPr>
            <w:tcW w:w="2301" w:type="dxa"/>
            <w:vMerge/>
            <w:vAlign w:val="center"/>
          </w:tcPr>
          <w:p w:rsidR="00E00F4F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E00F4F" w:rsidRDefault="00D23557" w:rsidP="0052064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受検</w:t>
            </w:r>
            <w:r w:rsidR="00E00F4F">
              <w:rPr>
                <w:rFonts w:ascii="ＭＳ 明朝" w:eastAsia="ＭＳ 明朝" w:hAnsi="ＭＳ 明朝" w:hint="eastAsia"/>
                <w:sz w:val="24"/>
                <w:szCs w:val="24"/>
              </w:rPr>
              <w:t>結果</w:t>
            </w:r>
          </w:p>
        </w:tc>
        <w:tc>
          <w:tcPr>
            <w:tcW w:w="5570" w:type="dxa"/>
            <w:vAlign w:val="center"/>
          </w:tcPr>
          <w:p w:rsidR="00E00F4F" w:rsidRDefault="00E00F4F" w:rsidP="00E00F4F">
            <w:pPr>
              <w:ind w:firstLineChars="300" w:firstLine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未判明　・　陰性　・　陽性</w:t>
            </w:r>
          </w:p>
        </w:tc>
      </w:tr>
      <w:tr w:rsidR="00F671FA" w:rsidTr="00895B06">
        <w:trPr>
          <w:trHeight w:val="1795"/>
        </w:trPr>
        <w:tc>
          <w:tcPr>
            <w:tcW w:w="2301" w:type="dxa"/>
            <w:vMerge/>
            <w:vAlign w:val="center"/>
          </w:tcPr>
          <w:p w:rsidR="00F671FA" w:rsidRDefault="00F671FA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F671FA" w:rsidRDefault="00C80553" w:rsidP="00C8055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勤務状況・</w:t>
            </w:r>
            <w:r w:rsidR="00F671FA">
              <w:rPr>
                <w:rFonts w:ascii="ＭＳ 明朝" w:eastAsia="ＭＳ 明朝" w:hAnsi="ＭＳ 明朝" w:hint="eastAsia"/>
                <w:sz w:val="24"/>
                <w:szCs w:val="24"/>
              </w:rPr>
              <w:t>利用状況</w:t>
            </w:r>
          </w:p>
        </w:tc>
        <w:tc>
          <w:tcPr>
            <w:tcW w:w="5570" w:type="dxa"/>
            <w:vAlign w:val="center"/>
          </w:tcPr>
          <w:p w:rsidR="00F671FA" w:rsidRDefault="009C5882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（記載例）放課後等デイサービス</w:t>
            </w:r>
            <w:r w:rsidR="00F671FA">
              <w:rPr>
                <w:rFonts w:ascii="ＭＳ 明朝" w:eastAsia="ＭＳ 明朝" w:hAnsi="ＭＳ 明朝" w:hint="eastAsia"/>
                <w:sz w:val="24"/>
                <w:szCs w:val="24"/>
              </w:rPr>
              <w:t>を週３回程度利用等。最終利用日〇月〇日。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その前の利用日は○月○日。</w:t>
            </w:r>
          </w:p>
        </w:tc>
      </w:tr>
      <w:tr w:rsidR="00E00F4F" w:rsidTr="00F671FA">
        <w:trPr>
          <w:trHeight w:val="487"/>
        </w:trPr>
        <w:tc>
          <w:tcPr>
            <w:tcW w:w="2301" w:type="dxa"/>
            <w:vAlign w:val="center"/>
          </w:tcPr>
          <w:p w:rsidR="00E00F4F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経緯</w:t>
            </w:r>
          </w:p>
        </w:tc>
        <w:tc>
          <w:tcPr>
            <w:tcW w:w="7299" w:type="dxa"/>
            <w:gridSpan w:val="2"/>
            <w:vAlign w:val="center"/>
          </w:tcPr>
          <w:p w:rsidR="00E00F4F" w:rsidRPr="00262620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2620">
              <w:rPr>
                <w:rFonts w:ascii="ＭＳ 明朝" w:eastAsia="ＭＳ 明朝" w:hAnsi="ＭＳ 明朝" w:hint="eastAsia"/>
                <w:sz w:val="24"/>
                <w:szCs w:val="24"/>
              </w:rPr>
              <w:t>（記載例）</w:t>
            </w:r>
          </w:p>
          <w:p w:rsidR="00E00F4F" w:rsidRPr="00262620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26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62620">
              <w:rPr>
                <w:rFonts w:ascii="ＭＳ 明朝" w:eastAsia="ＭＳ 明朝" w:hAnsi="ＭＳ 明朝"/>
                <w:sz w:val="24"/>
                <w:szCs w:val="24"/>
              </w:rPr>
              <w:t>4/22　発熱</w:t>
            </w:r>
          </w:p>
          <w:p w:rsidR="00E00F4F" w:rsidRPr="00262620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26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62620">
              <w:rPr>
                <w:rFonts w:ascii="ＭＳ 明朝" w:eastAsia="ＭＳ 明朝" w:hAnsi="ＭＳ 明朝"/>
                <w:sz w:val="24"/>
                <w:szCs w:val="24"/>
              </w:rPr>
              <w:t>4/24　いったん熱は下がったが、夕方に再度発熱</w:t>
            </w:r>
          </w:p>
          <w:p w:rsidR="00E00F4F" w:rsidRPr="00262620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26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62620">
              <w:rPr>
                <w:rFonts w:ascii="ＭＳ 明朝" w:eastAsia="ＭＳ 明朝" w:hAnsi="ＭＳ 明朝"/>
                <w:sz w:val="24"/>
                <w:szCs w:val="24"/>
              </w:rPr>
              <w:t>4/25  ○○医療機関に受診し、ＰＣＲ検査を受検</w:t>
            </w:r>
          </w:p>
          <w:p w:rsidR="009C5882" w:rsidRDefault="00E00F4F" w:rsidP="00C8055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26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62620">
              <w:rPr>
                <w:rFonts w:ascii="ＭＳ 明朝" w:eastAsia="ＭＳ 明朝" w:hAnsi="ＭＳ 明朝"/>
                <w:sz w:val="24"/>
                <w:szCs w:val="24"/>
              </w:rPr>
              <w:t>4/28　ＰＣＲ検査の結果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判明</w:t>
            </w:r>
            <w:r w:rsidR="00F671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  <w:p w:rsidR="001D6885" w:rsidRDefault="001D6885" w:rsidP="00C8055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0F4F" w:rsidTr="00F671FA">
        <w:trPr>
          <w:trHeight w:val="633"/>
        </w:trPr>
        <w:tc>
          <w:tcPr>
            <w:tcW w:w="2301" w:type="dxa"/>
            <w:vAlign w:val="center"/>
          </w:tcPr>
          <w:p w:rsidR="00E00F4F" w:rsidRDefault="00E00F4F" w:rsidP="005307A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他の</w:t>
            </w:r>
            <w:r w:rsidR="005307A5">
              <w:rPr>
                <w:rFonts w:ascii="ＭＳ 明朝" w:eastAsia="ＭＳ 明朝" w:hAnsi="ＭＳ 明朝" w:hint="eastAsia"/>
                <w:sz w:val="24"/>
                <w:szCs w:val="24"/>
              </w:rPr>
              <w:t>職員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、利用者の症状</w:t>
            </w:r>
          </w:p>
        </w:tc>
        <w:tc>
          <w:tcPr>
            <w:tcW w:w="7299" w:type="dxa"/>
            <w:gridSpan w:val="2"/>
            <w:vAlign w:val="center"/>
          </w:tcPr>
          <w:p w:rsidR="00E00F4F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（記載例）</w:t>
            </w:r>
          </w:p>
          <w:p w:rsidR="00E00F4F" w:rsidRDefault="00E00F4F" w:rsidP="005307A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その他の</w:t>
            </w:r>
            <w:r w:rsidR="005307A5">
              <w:rPr>
                <w:rFonts w:ascii="ＭＳ 明朝" w:eastAsia="ＭＳ 明朝" w:hAnsi="ＭＳ 明朝" w:hint="eastAsia"/>
                <w:sz w:val="24"/>
                <w:szCs w:val="24"/>
              </w:rPr>
              <w:t>職員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や利用者に発熱等の症状はない。</w:t>
            </w:r>
            <w:r w:rsidR="00F671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  <w:p w:rsidR="009C5882" w:rsidRDefault="009C5882" w:rsidP="005307A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C5882" w:rsidRDefault="009C5882" w:rsidP="005307A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D6885" w:rsidRDefault="001D6885" w:rsidP="005307A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D6885" w:rsidRDefault="001D6885" w:rsidP="005307A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0F4F" w:rsidTr="00F671FA">
        <w:trPr>
          <w:trHeight w:val="2729"/>
        </w:trPr>
        <w:tc>
          <w:tcPr>
            <w:tcW w:w="2301" w:type="dxa"/>
            <w:vAlign w:val="center"/>
          </w:tcPr>
          <w:p w:rsidR="00200686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法人の対応</w:t>
            </w:r>
          </w:p>
          <w:p w:rsidR="00E00F4F" w:rsidRDefault="00200686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（事業所の対応）</w:t>
            </w:r>
          </w:p>
        </w:tc>
        <w:tc>
          <w:tcPr>
            <w:tcW w:w="7299" w:type="dxa"/>
            <w:gridSpan w:val="2"/>
            <w:vAlign w:val="center"/>
          </w:tcPr>
          <w:p w:rsidR="00E00F4F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2620">
              <w:rPr>
                <w:rFonts w:ascii="ＭＳ 明朝" w:eastAsia="ＭＳ 明朝" w:hAnsi="ＭＳ 明朝" w:hint="eastAsia"/>
                <w:sz w:val="24"/>
                <w:szCs w:val="24"/>
              </w:rPr>
              <w:t>（記載例）</w:t>
            </w:r>
          </w:p>
          <w:p w:rsidR="00E00F4F" w:rsidRPr="00262620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・当該利用者は4月21日まで利用し、その後は利用なし。</w:t>
            </w:r>
          </w:p>
          <w:p w:rsidR="00E00F4F" w:rsidRDefault="00E00F4F" w:rsidP="00E00F4F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262620">
              <w:rPr>
                <w:rFonts w:ascii="ＭＳ 明朝" w:eastAsia="ＭＳ 明朝" w:hAnsi="ＭＳ 明朝"/>
                <w:sz w:val="24"/>
                <w:szCs w:val="24"/>
              </w:rPr>
              <w:t>4月23日に○○</w:t>
            </w:r>
            <w:r w:rsidR="005252F5">
              <w:rPr>
                <w:rFonts w:ascii="ＭＳ 明朝" w:eastAsia="ＭＳ 明朝" w:hAnsi="ＭＳ 明朝"/>
                <w:sz w:val="24"/>
                <w:szCs w:val="24"/>
              </w:rPr>
              <w:t>保健</w:t>
            </w:r>
            <w:r w:rsidR="005252F5">
              <w:rPr>
                <w:rFonts w:ascii="ＭＳ 明朝" w:eastAsia="ＭＳ 明朝" w:hAnsi="ＭＳ 明朝" w:hint="eastAsia"/>
                <w:sz w:val="24"/>
                <w:szCs w:val="24"/>
              </w:rPr>
              <w:t>センター</w:t>
            </w:r>
            <w:r w:rsidRPr="00262620">
              <w:rPr>
                <w:rFonts w:ascii="ＭＳ 明朝" w:eastAsia="ＭＳ 明朝" w:hAnsi="ＭＳ 明朝"/>
                <w:sz w:val="24"/>
                <w:szCs w:val="24"/>
              </w:rPr>
              <w:t>に相談し、</w:t>
            </w:r>
            <w:r w:rsidRPr="00262620">
              <w:rPr>
                <w:rFonts w:ascii="ＭＳ 明朝" w:eastAsia="ＭＳ 明朝" w:hAnsi="ＭＳ 明朝" w:hint="eastAsia"/>
                <w:sz w:val="24"/>
                <w:szCs w:val="24"/>
              </w:rPr>
              <w:t>他の全利用者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の家族</w:t>
            </w:r>
            <w:r w:rsidR="005252F5">
              <w:rPr>
                <w:rFonts w:ascii="ＭＳ 明朝" w:eastAsia="ＭＳ 明朝" w:hAnsi="ＭＳ 明朝" w:hint="eastAsia"/>
                <w:sz w:val="24"/>
                <w:szCs w:val="24"/>
              </w:rPr>
              <w:t>に状況を説明し</w:t>
            </w:r>
            <w:r w:rsidRPr="00262620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262620">
              <w:rPr>
                <w:rFonts w:ascii="ＭＳ 明朝" w:eastAsia="ＭＳ 明朝" w:hAnsi="ＭＳ 明朝"/>
                <w:sz w:val="24"/>
                <w:szCs w:val="24"/>
              </w:rPr>
              <w:t>4月23日からサービスの提供を休止している。</w:t>
            </w:r>
          </w:p>
          <w:p w:rsidR="003463B9" w:rsidRPr="00262620" w:rsidRDefault="003463B9" w:rsidP="003463B9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3463B9">
              <w:rPr>
                <w:rFonts w:ascii="ＭＳ 明朝" w:eastAsia="ＭＳ 明朝" w:hAnsi="ＭＳ 明朝" w:hint="eastAsia"/>
                <w:sz w:val="24"/>
                <w:szCs w:val="24"/>
              </w:rPr>
              <w:t>共用スペース</w:t>
            </w:r>
            <w:r w:rsidR="005252F5">
              <w:rPr>
                <w:rFonts w:ascii="ＭＳ 明朝" w:eastAsia="ＭＳ 明朝" w:hAnsi="ＭＳ 明朝" w:hint="eastAsia"/>
                <w:sz w:val="24"/>
                <w:szCs w:val="24"/>
              </w:rPr>
              <w:t>や送迎車内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Pr="003463B9">
              <w:rPr>
                <w:rFonts w:ascii="ＭＳ 明朝" w:eastAsia="ＭＳ 明朝" w:hAnsi="ＭＳ 明朝" w:hint="eastAsia"/>
                <w:sz w:val="24"/>
                <w:szCs w:val="24"/>
              </w:rPr>
              <w:t>消毒用エタノール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で</w:t>
            </w:r>
            <w:r w:rsidRPr="003463B9">
              <w:rPr>
                <w:rFonts w:ascii="ＭＳ 明朝" w:eastAsia="ＭＳ 明朝" w:hAnsi="ＭＳ 明朝" w:hint="eastAsia"/>
                <w:sz w:val="24"/>
                <w:szCs w:val="24"/>
              </w:rPr>
              <w:t>消毒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した。</w:t>
            </w:r>
          </w:p>
          <w:p w:rsidR="001B276A" w:rsidRDefault="00E00F4F" w:rsidP="001B276A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5252F5">
              <w:rPr>
                <w:rFonts w:ascii="ＭＳ 明朝" w:eastAsia="ＭＳ 明朝" w:hAnsi="ＭＳ 明朝" w:hint="eastAsia"/>
                <w:sz w:val="24"/>
                <w:szCs w:val="24"/>
              </w:rPr>
              <w:t>利用者には電話やオンライン等による代替サービスについて説明し、支援が必要な方に提供をする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等</w:t>
            </w:r>
            <w:r w:rsidRPr="002626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9C5882" w:rsidRPr="005252F5" w:rsidRDefault="009C5882" w:rsidP="001B276A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C5882" w:rsidRDefault="009C5882" w:rsidP="001B276A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276A" w:rsidTr="00F671FA">
        <w:trPr>
          <w:trHeight w:val="854"/>
        </w:trPr>
        <w:tc>
          <w:tcPr>
            <w:tcW w:w="2301" w:type="dxa"/>
            <w:vAlign w:val="center"/>
          </w:tcPr>
          <w:p w:rsidR="001B276A" w:rsidRDefault="001B276A" w:rsidP="007218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保健センターの指示</w:t>
            </w:r>
          </w:p>
        </w:tc>
        <w:tc>
          <w:tcPr>
            <w:tcW w:w="7299" w:type="dxa"/>
            <w:gridSpan w:val="2"/>
            <w:vAlign w:val="center"/>
          </w:tcPr>
          <w:p w:rsidR="001B276A" w:rsidRDefault="00200686" w:rsidP="00E00F4F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F671FA">
              <w:rPr>
                <w:rFonts w:ascii="ＭＳ 明朝" w:eastAsia="ＭＳ 明朝" w:hAnsi="ＭＳ 明朝" w:hint="eastAsia"/>
                <w:sz w:val="24"/>
                <w:szCs w:val="24"/>
              </w:rPr>
              <w:t>対応する保健センター及び担当者名を記載。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濃厚接触者の有無</w:t>
            </w:r>
            <w:r w:rsidR="00F671FA">
              <w:rPr>
                <w:rFonts w:ascii="ＭＳ 明朝" w:eastAsia="ＭＳ 明朝" w:hAnsi="ＭＳ 明朝" w:hint="eastAsia"/>
                <w:sz w:val="24"/>
                <w:szCs w:val="24"/>
              </w:rPr>
              <w:t>、人数</w:t>
            </w:r>
            <w:r w:rsidR="00D23557">
              <w:rPr>
                <w:rFonts w:ascii="ＭＳ 明朝" w:eastAsia="ＭＳ 明朝" w:hAnsi="ＭＳ 明朝" w:hint="eastAsia"/>
                <w:sz w:val="24"/>
                <w:szCs w:val="24"/>
              </w:rPr>
              <w:t>及び濃厚接触者へのＰＣＲ検査予定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。事業所の閉所等対応について</w:t>
            </w:r>
            <w:r w:rsidR="00F671FA">
              <w:rPr>
                <w:rFonts w:ascii="ＭＳ 明朝" w:eastAsia="ＭＳ 明朝" w:hAnsi="ＭＳ 明朝" w:hint="eastAsia"/>
                <w:sz w:val="24"/>
                <w:szCs w:val="24"/>
              </w:rPr>
              <w:t>記載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:rsidR="001B276A" w:rsidRDefault="001B276A" w:rsidP="00E00F4F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671FA" w:rsidRDefault="00F671FA" w:rsidP="00E00F4F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（記載例）</w:t>
            </w:r>
          </w:p>
          <w:p w:rsidR="00F671FA" w:rsidRDefault="00F671FA" w:rsidP="00E00F4F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・〇〇保健センターの〇〇さんと対応。</w:t>
            </w:r>
          </w:p>
          <w:p w:rsidR="001B276A" w:rsidRDefault="00F671FA" w:rsidP="00E00F4F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・濃厚接触者は職員〇人、利用者〇人とのこと。全員のＰＣＲ検査を〇月〇日に〇</w:t>
            </w:r>
            <w:r w:rsidR="005252F5">
              <w:rPr>
                <w:rFonts w:ascii="ＭＳ 明朝" w:eastAsia="ＭＳ 明朝" w:hAnsi="ＭＳ 明朝" w:hint="eastAsia"/>
                <w:sz w:val="24"/>
                <w:szCs w:val="24"/>
              </w:rPr>
              <w:t>〇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保健センターにより実施予定。</w:t>
            </w:r>
          </w:p>
          <w:p w:rsidR="00F671FA" w:rsidRPr="00262620" w:rsidRDefault="00F671FA" w:rsidP="00F671FA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・保健センターからは</w:t>
            </w:r>
            <w:r w:rsidR="00955FEF">
              <w:rPr>
                <w:rFonts w:ascii="ＭＳ 明朝" w:eastAsia="ＭＳ 明朝" w:hAnsi="ＭＳ 明朝" w:hint="eastAsia"/>
                <w:sz w:val="24"/>
                <w:szCs w:val="24"/>
              </w:rPr>
              <w:t>職員・利用者ともに○月○日まで自宅待機の指示があった。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</w:tr>
      <w:tr w:rsidR="001B276A" w:rsidTr="00F671FA">
        <w:trPr>
          <w:trHeight w:val="167"/>
        </w:trPr>
        <w:tc>
          <w:tcPr>
            <w:tcW w:w="2301" w:type="dxa"/>
            <w:vAlign w:val="center"/>
          </w:tcPr>
          <w:p w:rsidR="001B276A" w:rsidRDefault="001B276A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利用者家族への対応</w:t>
            </w:r>
          </w:p>
        </w:tc>
        <w:tc>
          <w:tcPr>
            <w:tcW w:w="7299" w:type="dxa"/>
            <w:gridSpan w:val="2"/>
            <w:vAlign w:val="center"/>
          </w:tcPr>
          <w:p w:rsidR="001B276A" w:rsidRDefault="001B276A" w:rsidP="00E00F4F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B76F71">
              <w:rPr>
                <w:rFonts w:ascii="ＭＳ 明朝" w:eastAsia="ＭＳ 明朝" w:hAnsi="ＭＳ 明朝" w:hint="eastAsia"/>
                <w:sz w:val="24"/>
                <w:szCs w:val="24"/>
              </w:rPr>
              <w:t>感染者の発生時については必ず、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状況の説明</w:t>
            </w:r>
            <w:r w:rsidR="00C80553">
              <w:rPr>
                <w:rFonts w:ascii="ＭＳ 明朝" w:eastAsia="ＭＳ 明朝" w:hAnsi="ＭＳ 明朝" w:hint="eastAsia"/>
                <w:sz w:val="24"/>
                <w:szCs w:val="24"/>
              </w:rPr>
              <w:t>を行うとともに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関係事業所への情報提供についても説明し、同意を得ること。</w:t>
            </w:r>
          </w:p>
          <w:p w:rsidR="001B276A" w:rsidRDefault="001B276A" w:rsidP="00E00F4F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:rsidR="001B276A" w:rsidRDefault="001B276A" w:rsidP="00E00F4F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</w:tr>
      <w:tr w:rsidR="001B276A" w:rsidTr="00F671FA">
        <w:trPr>
          <w:trHeight w:val="176"/>
        </w:trPr>
        <w:tc>
          <w:tcPr>
            <w:tcW w:w="2301" w:type="dxa"/>
            <w:vAlign w:val="center"/>
          </w:tcPr>
          <w:p w:rsidR="001B276A" w:rsidRDefault="001B276A" w:rsidP="001B276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関係事業所（利用者の利用する他事業所）への対応</w:t>
            </w:r>
          </w:p>
        </w:tc>
        <w:tc>
          <w:tcPr>
            <w:tcW w:w="7299" w:type="dxa"/>
            <w:gridSpan w:val="2"/>
            <w:vAlign w:val="center"/>
          </w:tcPr>
          <w:p w:rsidR="001B276A" w:rsidRDefault="001B276A" w:rsidP="00E00F4F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B76F71" w:rsidRPr="00B76F71">
              <w:rPr>
                <w:rFonts w:ascii="ＭＳ 明朝" w:eastAsia="ＭＳ 明朝" w:hAnsi="ＭＳ 明朝" w:hint="eastAsia"/>
                <w:sz w:val="24"/>
                <w:szCs w:val="24"/>
              </w:rPr>
              <w:t>感染者の発生時については必ず、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関係事業所への速やかな連絡</w:t>
            </w:r>
            <w:r w:rsidR="00B76F71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EC7335">
              <w:rPr>
                <w:rFonts w:ascii="ＭＳ 明朝" w:eastAsia="ＭＳ 明朝" w:hAnsi="ＭＳ 明朝" w:hint="eastAsia"/>
                <w:sz w:val="24"/>
                <w:szCs w:val="24"/>
              </w:rPr>
              <w:t>原則、感染者の発生が判明した</w:t>
            </w:r>
            <w:r w:rsidR="00B76F71">
              <w:rPr>
                <w:rFonts w:ascii="ＭＳ 明朝" w:eastAsia="ＭＳ 明朝" w:hAnsi="ＭＳ 明朝" w:hint="eastAsia"/>
                <w:sz w:val="24"/>
                <w:szCs w:val="24"/>
              </w:rPr>
              <w:t>当日中）を行う</w:t>
            </w:r>
            <w:r w:rsidR="00955FEF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:rsidR="001B276A" w:rsidRDefault="001B276A" w:rsidP="00E00F4F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:rsidR="00200686" w:rsidRDefault="001B276A" w:rsidP="00200686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</w:tr>
    </w:tbl>
    <w:p w:rsidR="00027FD6" w:rsidRDefault="001B276A" w:rsidP="00262620">
      <w:pPr>
        <w:rPr>
          <w:rFonts w:ascii="ＭＳ ゴシック" w:eastAsia="ＭＳ ゴシック" w:hAnsi="ＭＳ ゴシック"/>
          <w:sz w:val="24"/>
          <w:szCs w:val="24"/>
        </w:rPr>
      </w:pPr>
      <w:r w:rsidRPr="001B276A">
        <w:rPr>
          <w:rFonts w:ascii="ＭＳ ゴシック" w:eastAsia="ＭＳ ゴシック" w:hAnsi="ＭＳ ゴシック" w:hint="eastAsia"/>
          <w:sz w:val="24"/>
          <w:szCs w:val="24"/>
        </w:rPr>
        <w:t>※第１報の場合には、わかる範囲で記載いただき報告願います。</w:t>
      </w:r>
    </w:p>
    <w:p w:rsidR="007D5C05" w:rsidRDefault="007D5C05" w:rsidP="0026262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※状況の進展について、随時追記いただき報告願います。</w:t>
      </w:r>
    </w:p>
    <w:p w:rsidR="00EA389B" w:rsidRPr="007D5C05" w:rsidRDefault="00EA389B" w:rsidP="00262620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BC0BAF">
        <w:rPr>
          <w:rFonts w:ascii="ＭＳ ゴシック" w:eastAsia="ＭＳ ゴシック" w:hAnsi="ＭＳ ゴシック" w:hint="eastAsia"/>
          <w:sz w:val="24"/>
          <w:szCs w:val="24"/>
        </w:rPr>
        <w:t>電子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メールの誤送信には十分注意ください。</w:t>
      </w:r>
    </w:p>
    <w:sectPr w:rsidR="00EA389B" w:rsidRPr="007D5C05" w:rsidSect="009B50A5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1FA" w:rsidRDefault="00F671FA" w:rsidP="00F671FA">
      <w:r>
        <w:separator/>
      </w:r>
    </w:p>
  </w:endnote>
  <w:endnote w:type="continuationSeparator" w:id="0">
    <w:p w:rsidR="00F671FA" w:rsidRDefault="00F671FA" w:rsidP="00F6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1FA" w:rsidRDefault="00F671FA" w:rsidP="00F671FA">
      <w:r>
        <w:separator/>
      </w:r>
    </w:p>
  </w:footnote>
  <w:footnote w:type="continuationSeparator" w:id="0">
    <w:p w:rsidR="00F671FA" w:rsidRDefault="00F671FA" w:rsidP="00F67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FEF" w:rsidRPr="001D6885" w:rsidRDefault="001D6885" w:rsidP="001D6885">
    <w:pPr>
      <w:pStyle w:val="a6"/>
      <w:jc w:val="right"/>
      <w:rPr>
        <w:sz w:val="24"/>
      </w:rPr>
    </w:pPr>
    <w:r w:rsidRPr="001D6885">
      <w:rPr>
        <w:rFonts w:hint="eastAsia"/>
        <w:sz w:val="24"/>
      </w:rPr>
      <w:t xml:space="preserve">　（</w:t>
    </w:r>
    <w:r w:rsidR="00D62C28">
      <w:rPr>
        <w:rFonts w:hint="eastAsia"/>
        <w:sz w:val="24"/>
      </w:rPr>
      <w:t>報告</w:t>
    </w:r>
    <w:r w:rsidRPr="001D6885">
      <w:rPr>
        <w:rFonts w:hint="eastAsia"/>
        <w:sz w:val="24"/>
      </w:rPr>
      <w:t>様式</w:t>
    </w:r>
    <w:r w:rsidR="00D62C28">
      <w:rPr>
        <w:rFonts w:hint="eastAsia"/>
        <w:sz w:val="24"/>
      </w:rPr>
      <w:t>・障害児通所支援事業所</w:t>
    </w:r>
    <w:r w:rsidRPr="001D6885">
      <w:rPr>
        <w:rFonts w:hint="eastAsia"/>
        <w:sz w:val="24"/>
      </w:rPr>
      <w:t>）</w:t>
    </w:r>
  </w:p>
  <w:p w:rsidR="00955FEF" w:rsidRDefault="00955F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62A67"/>
    <w:multiLevelType w:val="hybridMultilevel"/>
    <w:tmpl w:val="BAB2F2B0"/>
    <w:lvl w:ilvl="0" w:tplc="C4BC0D9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1126345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C2B7FFD"/>
    <w:multiLevelType w:val="hybridMultilevel"/>
    <w:tmpl w:val="B0B22C0E"/>
    <w:lvl w:ilvl="0" w:tplc="C4BC0D9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1126345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64"/>
    <w:rsid w:val="00027FD6"/>
    <w:rsid w:val="00045856"/>
    <w:rsid w:val="0007125E"/>
    <w:rsid w:val="000B6D56"/>
    <w:rsid w:val="0011423B"/>
    <w:rsid w:val="001727E1"/>
    <w:rsid w:val="001B276A"/>
    <w:rsid w:val="001D6885"/>
    <w:rsid w:val="00200686"/>
    <w:rsid w:val="00245336"/>
    <w:rsid w:val="00262620"/>
    <w:rsid w:val="002D4264"/>
    <w:rsid w:val="003463B9"/>
    <w:rsid w:val="0040064C"/>
    <w:rsid w:val="00470E6B"/>
    <w:rsid w:val="004E5062"/>
    <w:rsid w:val="00520643"/>
    <w:rsid w:val="005252F5"/>
    <w:rsid w:val="005307A5"/>
    <w:rsid w:val="005329CF"/>
    <w:rsid w:val="005B6A87"/>
    <w:rsid w:val="006F6A79"/>
    <w:rsid w:val="00700532"/>
    <w:rsid w:val="00721833"/>
    <w:rsid w:val="007D5C05"/>
    <w:rsid w:val="00895B06"/>
    <w:rsid w:val="00955FEF"/>
    <w:rsid w:val="009576E5"/>
    <w:rsid w:val="00975640"/>
    <w:rsid w:val="009B50A5"/>
    <w:rsid w:val="009B566B"/>
    <w:rsid w:val="009C5882"/>
    <w:rsid w:val="00B76F71"/>
    <w:rsid w:val="00BC0BAF"/>
    <w:rsid w:val="00C80553"/>
    <w:rsid w:val="00CD13C8"/>
    <w:rsid w:val="00D23557"/>
    <w:rsid w:val="00D62C28"/>
    <w:rsid w:val="00E00F4F"/>
    <w:rsid w:val="00E93AA0"/>
    <w:rsid w:val="00EA389B"/>
    <w:rsid w:val="00EC7335"/>
    <w:rsid w:val="00F671FA"/>
    <w:rsid w:val="00FC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A2CA4B-11F7-433D-8081-229A3957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26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F6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6A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71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71FA"/>
  </w:style>
  <w:style w:type="paragraph" w:styleId="a8">
    <w:name w:val="footer"/>
    <w:basedOn w:val="a"/>
    <w:link w:val="a9"/>
    <w:uiPriority w:val="99"/>
    <w:unhideWhenUsed/>
    <w:rsid w:val="00F671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7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