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14:paraId="71810AD1" w14:textId="77777777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651E8" w14:textId="78EB7754"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名古屋市強度行動障害</w:t>
            </w:r>
            <w:r w:rsidR="00B11282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者</w:t>
            </w: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</w:t>
            </w:r>
            <w:r w:rsidR="001163A0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令和</w:t>
            </w:r>
            <w:r w:rsidR="00EF7E6A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3</w:t>
            </w:r>
            <w:r w:rsidR="0025769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年度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・第</w:t>
            </w:r>
            <w:r w:rsidR="00A07F93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2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回）</w:t>
            </w:r>
          </w:p>
        </w:tc>
      </w:tr>
      <w:tr w:rsidR="004F5736" w14:paraId="77560385" w14:textId="77777777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14:paraId="7E88F673" w14:textId="77777777"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14:paraId="676383CC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6FC42A35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5394322E" w14:textId="77777777" w:rsidR="004F5736" w:rsidRDefault="001E45B2" w:rsidP="001E45B2">
            <w:pPr>
              <w:pStyle w:val="aa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S・H　　　　　　</w:t>
            </w:r>
            <w:r w:rsidR="004F5736"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 w:rsidR="004F5736"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 w:rsidR="004F5736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14:paraId="2117761B" w14:textId="77777777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14:paraId="39D20C57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14:paraId="4A30255F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34167718" w14:textId="77777777"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14:paraId="5CE3956E" w14:textId="77777777"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14:paraId="21E88244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14:paraId="6FDA345B" w14:textId="77777777"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14:paraId="66D14D41" w14:textId="77777777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C1AA4C8" w14:textId="77777777"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45303E42" w14:textId="77777777"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14:paraId="19280B1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068DAA4E" w14:textId="77777777"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14:paraId="03CB3733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14:paraId="2611503C" w14:textId="77777777"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14:paraId="013FC3D3" w14:textId="77777777"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064827B5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14:paraId="3EB20EB3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03F645C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14:paraId="0AF9EB8F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30CE733D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7B27BE07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14:paraId="51E75045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4FEAC21E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14:paraId="7C25D19C" w14:textId="77777777"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14:paraId="2BF9315B" w14:textId="77777777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1FF57FC" w14:textId="77777777"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2BDF2E1F" w14:textId="77777777"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14:paraId="23C9E47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1E73E96" w14:textId="77777777"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14:paraId="6F58C1C1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14:paraId="3B0DEAF8" w14:textId="77777777"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1FFC0EA0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14:paraId="13D1487E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FA3D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14:paraId="714D68C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B9E69F" w14:textId="77777777" w:rsidR="00F52F1B" w:rsidRDefault="00F52F1B" w:rsidP="00B528DE">
            <w:pPr>
              <w:pStyle w:val="aa"/>
              <w:rPr>
                <w:rFonts w:ascii="Meiryo UI" w:eastAsia="Meiryo UI" w:hAnsi="Meiryo UI"/>
              </w:rPr>
            </w:pPr>
          </w:p>
        </w:tc>
      </w:tr>
    </w:tbl>
    <w:p w14:paraId="5ED6BE5F" w14:textId="77777777" w:rsidR="00C731C1" w:rsidRPr="00443D44" w:rsidRDefault="00F7262D" w:rsidP="00F50E67">
      <w:pPr>
        <w:spacing w:beforeLines="100" w:before="240"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tbl>
      <w:tblPr>
        <w:tblStyle w:val="a4"/>
        <w:tblpPr w:leftFromText="142" w:rightFromText="142" w:vertAnchor="page" w:horzAnchor="margin" w:tblpY="13081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052B29" w14:paraId="3F07987C" w14:textId="77777777" w:rsidTr="00052B29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14:paraId="6F522FFB" w14:textId="77777777" w:rsidR="00052B29" w:rsidRPr="00224173" w:rsidRDefault="00052B29" w:rsidP="00052B29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052B29" w14:paraId="3B7740B8" w14:textId="77777777" w:rsidTr="00052B29">
        <w:trPr>
          <w:cantSplit/>
          <w:trHeight w:val="1835"/>
        </w:trPr>
        <w:tc>
          <w:tcPr>
            <w:tcW w:w="5797" w:type="dxa"/>
            <w:vAlign w:val="center"/>
          </w:tcPr>
          <w:p w14:paraId="2171A0E5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14:paraId="1F362E7C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14:paraId="7CA214D9" w14:textId="77777777" w:rsidR="00052B29" w:rsidRPr="00224173" w:rsidRDefault="00052B29" w:rsidP="00052B29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14:paraId="7106C5CF" w14:textId="77777777" w:rsidR="00052B29" w:rsidRPr="0006437C" w:rsidRDefault="00052B29" w:rsidP="00052B29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14:paraId="2BDF9581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14:paraId="68FA97ED" w14:textId="3DCDA55C" w:rsidR="00740A86" w:rsidRPr="00443D44" w:rsidRDefault="00740A86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04052F">
        <w:rPr>
          <w:rFonts w:ascii="Meiryo UI" w:eastAsia="Meiryo UI" w:hAnsi="Meiryo UI" w:hint="eastAsia"/>
          <w:b/>
          <w:sz w:val="28"/>
          <w:u w:val="single"/>
          <w:lang w:bidi="ja-JP"/>
        </w:rPr>
        <w:t>3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A07F93">
        <w:rPr>
          <w:rFonts w:ascii="Meiryo UI" w:eastAsia="Meiryo UI" w:hAnsi="Meiryo UI" w:hint="eastAsia"/>
          <w:b/>
          <w:sz w:val="28"/>
          <w:u w:val="single"/>
          <w:lang w:bidi="ja-JP"/>
        </w:rPr>
        <w:t>7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A07F93">
        <w:rPr>
          <w:rFonts w:ascii="Meiryo UI" w:eastAsia="Meiryo UI" w:hAnsi="Meiryo UI" w:hint="eastAsia"/>
          <w:b/>
          <w:sz w:val="28"/>
          <w:u w:val="single"/>
          <w:lang w:bidi="ja-JP"/>
        </w:rPr>
        <w:t>2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A07F93">
        <w:rPr>
          <w:rFonts w:ascii="Meiryo UI" w:eastAsia="Meiryo UI" w:hAnsi="Meiryo UI" w:hint="eastAsia"/>
          <w:b/>
          <w:sz w:val="28"/>
          <w:u w:val="single"/>
          <w:lang w:bidi="ja-JP"/>
        </w:rPr>
        <w:t>金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04052F">
        <w:rPr>
          <w:rFonts w:ascii="Meiryo UI" w:eastAsia="Meiryo UI" w:hAnsi="Meiryo UI" w:hint="eastAsia"/>
          <w:b/>
          <w:sz w:val="28"/>
          <w:u w:val="single"/>
          <w:lang w:bidi="ja-JP"/>
        </w:rPr>
        <w:t>3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A07F93">
        <w:rPr>
          <w:rFonts w:ascii="Meiryo UI" w:eastAsia="Meiryo UI" w:hAnsi="Meiryo UI" w:hint="eastAsia"/>
          <w:b/>
          <w:sz w:val="28"/>
          <w:u w:val="single"/>
          <w:lang w:bidi="ja-JP"/>
        </w:rPr>
        <w:t>7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A07F93">
        <w:rPr>
          <w:rFonts w:ascii="Meiryo UI" w:eastAsia="Meiryo UI" w:hAnsi="Meiryo UI" w:hint="eastAsia"/>
          <w:b/>
          <w:sz w:val="28"/>
          <w:u w:val="single"/>
          <w:lang w:bidi="ja-JP"/>
        </w:rPr>
        <w:t>16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A07F93">
        <w:rPr>
          <w:rFonts w:ascii="Meiryo UI" w:eastAsia="Meiryo UI" w:hAnsi="Meiryo UI" w:hint="eastAsia"/>
          <w:b/>
          <w:sz w:val="28"/>
          <w:u w:val="single"/>
          <w:lang w:bidi="ja-JP"/>
        </w:rPr>
        <w:t>金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p w14:paraId="70A34B11" w14:textId="2A2CC715" w:rsidR="00740A86" w:rsidRDefault="00752C2E" w:rsidP="007A065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</w:t>
      </w:r>
      <w:r w:rsidR="00F50E67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p w14:paraId="326480E2" w14:textId="2F63E53A" w:rsidR="00F50E67" w:rsidRDefault="00F50E67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F50E67">
        <w:rPr>
          <w:rFonts w:ascii="Meiryo UI" w:eastAsia="Meiryo UI" w:hAnsi="Meiryo UI" w:hint="eastAsia"/>
          <w:b/>
          <w:sz w:val="28"/>
          <w:u w:val="single"/>
          <w:lang w:bidi="ja-JP"/>
        </w:rPr>
        <w:t>※</w:t>
      </w:r>
      <w:r>
        <w:rPr>
          <w:rFonts w:ascii="Meiryo UI" w:eastAsia="Meiryo UI" w:hAnsi="Meiryo UI" w:hint="eastAsia"/>
          <w:b/>
          <w:sz w:val="28"/>
          <w:u w:val="single"/>
          <w:lang w:val="ja-JP" w:bidi="ja-JP"/>
        </w:rPr>
        <w:t>児童・高齢者関係事業所で勤務されている方は、対象外となります</w:t>
      </w:r>
      <w:r w:rsidR="0012604A">
        <w:rPr>
          <w:rFonts w:ascii="Meiryo UI" w:eastAsia="Meiryo UI" w:hAnsi="Meiryo UI" w:hint="eastAsia"/>
          <w:b/>
          <w:sz w:val="28"/>
          <w:u w:val="single"/>
          <w:lang w:val="ja-JP" w:bidi="ja-JP"/>
        </w:rPr>
        <w:t>。</w:t>
      </w:r>
    </w:p>
    <w:sectPr w:rsidR="00F50E67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0312" w14:textId="77777777" w:rsidR="006C2F70" w:rsidRDefault="006C2F70" w:rsidP="00D701D8">
      <w:pPr>
        <w:spacing w:after="0" w:line="240" w:lineRule="auto"/>
      </w:pPr>
      <w:r>
        <w:separator/>
      </w:r>
    </w:p>
  </w:endnote>
  <w:endnote w:type="continuationSeparator" w:id="0">
    <w:p w14:paraId="19154D84" w14:textId="77777777" w:rsidR="006C2F70" w:rsidRDefault="006C2F70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4806A" w14:textId="77777777" w:rsidR="006C2F70" w:rsidRDefault="006C2F70" w:rsidP="00D701D8">
      <w:pPr>
        <w:spacing w:after="0" w:line="240" w:lineRule="auto"/>
      </w:pPr>
      <w:r>
        <w:separator/>
      </w:r>
    </w:p>
  </w:footnote>
  <w:footnote w:type="continuationSeparator" w:id="0">
    <w:p w14:paraId="493565EC" w14:textId="77777777" w:rsidR="006C2F70" w:rsidRDefault="006C2F70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FC"/>
    <w:rsid w:val="0004052F"/>
    <w:rsid w:val="00041AFE"/>
    <w:rsid w:val="00052B29"/>
    <w:rsid w:val="0006437C"/>
    <w:rsid w:val="00071923"/>
    <w:rsid w:val="000C1076"/>
    <w:rsid w:val="001163A0"/>
    <w:rsid w:val="0012604A"/>
    <w:rsid w:val="00131871"/>
    <w:rsid w:val="001366B5"/>
    <w:rsid w:val="001712C4"/>
    <w:rsid w:val="001B2819"/>
    <w:rsid w:val="001E45B2"/>
    <w:rsid w:val="00224173"/>
    <w:rsid w:val="00227AFD"/>
    <w:rsid w:val="002479B1"/>
    <w:rsid w:val="00257696"/>
    <w:rsid w:val="00270A42"/>
    <w:rsid w:val="00294E33"/>
    <w:rsid w:val="002B7C3C"/>
    <w:rsid w:val="002F0F3A"/>
    <w:rsid w:val="00306C72"/>
    <w:rsid w:val="00312758"/>
    <w:rsid w:val="00342329"/>
    <w:rsid w:val="00406E72"/>
    <w:rsid w:val="00441F07"/>
    <w:rsid w:val="00443D44"/>
    <w:rsid w:val="00477931"/>
    <w:rsid w:val="004829D9"/>
    <w:rsid w:val="004A090F"/>
    <w:rsid w:val="004C31C0"/>
    <w:rsid w:val="004C7A46"/>
    <w:rsid w:val="004D122D"/>
    <w:rsid w:val="004D4A5B"/>
    <w:rsid w:val="004F5736"/>
    <w:rsid w:val="00507361"/>
    <w:rsid w:val="0056299C"/>
    <w:rsid w:val="005644FD"/>
    <w:rsid w:val="005647B3"/>
    <w:rsid w:val="005A5A17"/>
    <w:rsid w:val="005B4160"/>
    <w:rsid w:val="005C6A74"/>
    <w:rsid w:val="005F06C2"/>
    <w:rsid w:val="005F43F7"/>
    <w:rsid w:val="00630C7E"/>
    <w:rsid w:val="00641478"/>
    <w:rsid w:val="006C2F70"/>
    <w:rsid w:val="006F57DD"/>
    <w:rsid w:val="007210E3"/>
    <w:rsid w:val="00732BE2"/>
    <w:rsid w:val="00734DF5"/>
    <w:rsid w:val="00740A86"/>
    <w:rsid w:val="00752C2E"/>
    <w:rsid w:val="00771EBE"/>
    <w:rsid w:val="00774CB0"/>
    <w:rsid w:val="007A0657"/>
    <w:rsid w:val="007A7695"/>
    <w:rsid w:val="007B6B8C"/>
    <w:rsid w:val="007C1BD7"/>
    <w:rsid w:val="007E11A7"/>
    <w:rsid w:val="007E5BF6"/>
    <w:rsid w:val="0081312D"/>
    <w:rsid w:val="008132FE"/>
    <w:rsid w:val="0082487B"/>
    <w:rsid w:val="00832E12"/>
    <w:rsid w:val="00856899"/>
    <w:rsid w:val="00885919"/>
    <w:rsid w:val="008D0CCD"/>
    <w:rsid w:val="00916241"/>
    <w:rsid w:val="00982A46"/>
    <w:rsid w:val="009A4208"/>
    <w:rsid w:val="009B6D9F"/>
    <w:rsid w:val="009E3B25"/>
    <w:rsid w:val="00A07F93"/>
    <w:rsid w:val="00A106E9"/>
    <w:rsid w:val="00A15BF6"/>
    <w:rsid w:val="00A17AE1"/>
    <w:rsid w:val="00A21E21"/>
    <w:rsid w:val="00A54533"/>
    <w:rsid w:val="00AD1E63"/>
    <w:rsid w:val="00AD4D6A"/>
    <w:rsid w:val="00AE48D8"/>
    <w:rsid w:val="00B11282"/>
    <w:rsid w:val="00B409FD"/>
    <w:rsid w:val="00B528DE"/>
    <w:rsid w:val="00B54CCA"/>
    <w:rsid w:val="00B5692C"/>
    <w:rsid w:val="00B7519F"/>
    <w:rsid w:val="00B910CA"/>
    <w:rsid w:val="00B94B8A"/>
    <w:rsid w:val="00BB04DA"/>
    <w:rsid w:val="00BB6B06"/>
    <w:rsid w:val="00BD2F51"/>
    <w:rsid w:val="00BD69C1"/>
    <w:rsid w:val="00C044B8"/>
    <w:rsid w:val="00C0491C"/>
    <w:rsid w:val="00C1123A"/>
    <w:rsid w:val="00C304B2"/>
    <w:rsid w:val="00C32891"/>
    <w:rsid w:val="00C67113"/>
    <w:rsid w:val="00C731C1"/>
    <w:rsid w:val="00C85704"/>
    <w:rsid w:val="00CB6947"/>
    <w:rsid w:val="00CC19E4"/>
    <w:rsid w:val="00CC4F5B"/>
    <w:rsid w:val="00CD2AD6"/>
    <w:rsid w:val="00CF6591"/>
    <w:rsid w:val="00D3343E"/>
    <w:rsid w:val="00D362A0"/>
    <w:rsid w:val="00D51DDB"/>
    <w:rsid w:val="00D701D8"/>
    <w:rsid w:val="00D77A95"/>
    <w:rsid w:val="00DA2309"/>
    <w:rsid w:val="00DB0965"/>
    <w:rsid w:val="00DB1B69"/>
    <w:rsid w:val="00DE5786"/>
    <w:rsid w:val="00E37ACA"/>
    <w:rsid w:val="00E55457"/>
    <w:rsid w:val="00E851F9"/>
    <w:rsid w:val="00EC1DEB"/>
    <w:rsid w:val="00EF7E6A"/>
    <w:rsid w:val="00F50A41"/>
    <w:rsid w:val="00F50E67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A8DD39"/>
  <w15:docId w15:val="{602ADE9D-DB9B-4B0F-BC03-28D861E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1-11">
    <w:name w:val="グリッド (表) 1 淡色 - アクセント 1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5-41">
    <w:name w:val="グリッド (表) 5 濃色 - アクセント 4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11">
    <w:name w:val="グリッド (表) 5 濃色 - アクセント 1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4-11">
    <w:name w:val="グリッド (表) 4 - アクセント 1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purl.org/dc/elements/1.1/"/>
    <ds:schemaRef ds:uri="http://purl.org/dc/dcmitype/"/>
    <ds:schemaRef ds:uri="4873beb7-5857-4685-be1f-d57550cc96cc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CD6D4-CAFC-4B82-AA85-5AAF4F43F08F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